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31EB6" w14:textId="77777777" w:rsidR="000A4C00" w:rsidRPr="009A7756" w:rsidRDefault="007914DF" w:rsidP="00D16B96">
      <w:pPr>
        <w:widowControl w:val="0"/>
        <w:autoSpaceDE w:val="0"/>
        <w:autoSpaceDN w:val="0"/>
        <w:adjustRightInd w:val="0"/>
        <w:jc w:val="both"/>
        <w:rPr>
          <w:rFonts w:asciiTheme="majorHAnsi" w:hAnsiTheme="majorHAnsi" w:cs="Helvetica"/>
          <w:b/>
          <w:sz w:val="20"/>
          <w:szCs w:val="20"/>
          <w:lang w:val="et-EE"/>
        </w:rPr>
      </w:pPr>
      <w:r w:rsidRPr="009A7756">
        <w:rPr>
          <w:rFonts w:asciiTheme="majorHAnsi" w:hAnsiTheme="majorHAnsi" w:cs="Helvetica"/>
          <w:b/>
          <w:sz w:val="20"/>
          <w:szCs w:val="20"/>
          <w:lang w:val="et-EE"/>
        </w:rPr>
        <w:t>Kokkuvõ</w:t>
      </w:r>
      <w:bookmarkStart w:id="0" w:name="_GoBack"/>
      <w:bookmarkEnd w:id="0"/>
      <w:r w:rsidRPr="009A7756">
        <w:rPr>
          <w:rFonts w:asciiTheme="majorHAnsi" w:hAnsiTheme="majorHAnsi" w:cs="Helvetica"/>
          <w:b/>
          <w:sz w:val="20"/>
          <w:szCs w:val="20"/>
          <w:lang w:val="et-EE"/>
        </w:rPr>
        <w:t>te</w:t>
      </w:r>
      <w:r w:rsidR="009A7756">
        <w:rPr>
          <w:rFonts w:asciiTheme="majorHAnsi" w:hAnsiTheme="majorHAnsi" w:cs="Helvetica"/>
          <w:b/>
          <w:sz w:val="20"/>
          <w:szCs w:val="20"/>
          <w:lang w:val="et-EE"/>
        </w:rPr>
        <w:t xml:space="preserve"> </w:t>
      </w:r>
      <w:r w:rsidR="000A4C00" w:rsidRPr="009A7756">
        <w:rPr>
          <w:rFonts w:asciiTheme="majorHAnsi" w:hAnsiTheme="majorHAnsi" w:cs="Helvetica"/>
          <w:b/>
          <w:sz w:val="20"/>
          <w:szCs w:val="20"/>
          <w:lang w:val="et-EE"/>
        </w:rPr>
        <w:t xml:space="preserve">EKAKi põhimõtete järgimise </w:t>
      </w:r>
      <w:r w:rsidRPr="009A7756">
        <w:rPr>
          <w:rFonts w:asciiTheme="majorHAnsi" w:hAnsiTheme="majorHAnsi" w:cs="Helvetica"/>
          <w:b/>
          <w:sz w:val="20"/>
          <w:szCs w:val="20"/>
          <w:lang w:val="et-EE"/>
        </w:rPr>
        <w:t>töörühm</w:t>
      </w:r>
      <w:r w:rsidR="009A7756">
        <w:rPr>
          <w:rFonts w:asciiTheme="majorHAnsi" w:hAnsiTheme="majorHAnsi" w:cs="Helvetica"/>
          <w:b/>
          <w:sz w:val="20"/>
          <w:szCs w:val="20"/>
          <w:lang w:val="et-EE"/>
        </w:rPr>
        <w:t>a arutelust</w:t>
      </w:r>
    </w:p>
    <w:p w14:paraId="041E0CDB" w14:textId="386C08BC" w:rsidR="00D16B96" w:rsidRPr="009A7756" w:rsidRDefault="007914DF" w:rsidP="00D16B96">
      <w:pPr>
        <w:widowControl w:val="0"/>
        <w:autoSpaceDE w:val="0"/>
        <w:autoSpaceDN w:val="0"/>
        <w:adjustRightInd w:val="0"/>
        <w:jc w:val="both"/>
        <w:rPr>
          <w:rFonts w:asciiTheme="majorHAnsi" w:hAnsiTheme="majorHAnsi" w:cs="Helvetica"/>
          <w:i/>
          <w:sz w:val="20"/>
          <w:szCs w:val="20"/>
          <w:lang w:val="et-EE"/>
        </w:rPr>
      </w:pPr>
      <w:r w:rsidRPr="009A7756">
        <w:rPr>
          <w:rFonts w:asciiTheme="majorHAnsi" w:hAnsiTheme="majorHAnsi" w:cs="Helvetica"/>
          <w:i/>
          <w:sz w:val="20"/>
          <w:szCs w:val="20"/>
          <w:lang w:val="et-EE"/>
        </w:rPr>
        <w:t>r</w:t>
      </w:r>
      <w:r w:rsidR="00D16B96" w:rsidRPr="009A7756">
        <w:rPr>
          <w:rFonts w:asciiTheme="majorHAnsi" w:hAnsiTheme="majorHAnsi" w:cs="Helvetica"/>
          <w:i/>
          <w:sz w:val="20"/>
          <w:szCs w:val="20"/>
          <w:lang w:val="et-EE"/>
        </w:rPr>
        <w:t xml:space="preserve">eede, 21.aprill </w:t>
      </w:r>
      <w:r w:rsidR="00C9369C">
        <w:rPr>
          <w:rFonts w:asciiTheme="majorHAnsi" w:hAnsiTheme="majorHAnsi" w:cs="Helvetica"/>
          <w:i/>
          <w:sz w:val="20"/>
          <w:szCs w:val="20"/>
          <w:lang w:val="et-EE"/>
        </w:rPr>
        <w:t xml:space="preserve">2017 </w:t>
      </w:r>
      <w:r w:rsidR="00D16B96" w:rsidRPr="009A7756">
        <w:rPr>
          <w:rFonts w:asciiTheme="majorHAnsi" w:hAnsiTheme="majorHAnsi" w:cs="Helvetica"/>
          <w:i/>
          <w:sz w:val="20"/>
          <w:szCs w:val="20"/>
          <w:lang w:val="et-EE"/>
        </w:rPr>
        <w:t>kell 14-15</w:t>
      </w:r>
    </w:p>
    <w:p w14:paraId="0FDFCDC8" w14:textId="77777777" w:rsidR="000A4C00" w:rsidRPr="009A7756" w:rsidRDefault="000A4C00" w:rsidP="00D16B96">
      <w:pPr>
        <w:widowControl w:val="0"/>
        <w:autoSpaceDE w:val="0"/>
        <w:autoSpaceDN w:val="0"/>
        <w:adjustRightInd w:val="0"/>
        <w:jc w:val="both"/>
        <w:rPr>
          <w:rFonts w:asciiTheme="majorHAnsi" w:hAnsiTheme="majorHAnsi" w:cs="Helvetica"/>
          <w:b/>
          <w:sz w:val="20"/>
          <w:szCs w:val="20"/>
          <w:lang w:val="et-EE"/>
        </w:rPr>
      </w:pPr>
    </w:p>
    <w:p w14:paraId="17E6292E" w14:textId="77777777" w:rsidR="007914DF" w:rsidRPr="009A7756" w:rsidRDefault="007914DF" w:rsidP="00D16B96">
      <w:pPr>
        <w:widowControl w:val="0"/>
        <w:autoSpaceDE w:val="0"/>
        <w:autoSpaceDN w:val="0"/>
        <w:adjustRightInd w:val="0"/>
        <w:jc w:val="both"/>
        <w:rPr>
          <w:rFonts w:asciiTheme="majorHAnsi" w:hAnsiTheme="majorHAnsi" w:cs="Helvetica"/>
          <w:b/>
          <w:sz w:val="20"/>
          <w:szCs w:val="20"/>
          <w:lang w:val="et-EE"/>
        </w:rPr>
      </w:pPr>
      <w:r w:rsidRPr="009A7756">
        <w:rPr>
          <w:rFonts w:asciiTheme="majorHAnsi" w:hAnsiTheme="majorHAnsi" w:cs="Helvetica"/>
          <w:b/>
          <w:sz w:val="20"/>
          <w:szCs w:val="20"/>
          <w:lang w:val="et-EE"/>
        </w:rPr>
        <w:t>Tulenevalt metsaseaduse muutmise seaduse konsultatsioonide õppetundidest arutas töörühm järgmiseid küsim</w:t>
      </w:r>
      <w:r w:rsidR="009A7756">
        <w:rPr>
          <w:rFonts w:asciiTheme="majorHAnsi" w:hAnsiTheme="majorHAnsi" w:cs="Helvetica"/>
          <w:b/>
          <w:sz w:val="20"/>
          <w:szCs w:val="20"/>
          <w:lang w:val="et-EE"/>
        </w:rPr>
        <w:t>u</w:t>
      </w:r>
      <w:r w:rsidRPr="009A7756">
        <w:rPr>
          <w:rFonts w:asciiTheme="majorHAnsi" w:hAnsiTheme="majorHAnsi" w:cs="Helvetica"/>
          <w:b/>
          <w:sz w:val="20"/>
          <w:szCs w:val="20"/>
          <w:lang w:val="et-EE"/>
        </w:rPr>
        <w:t xml:space="preserve">si ning pakkus välja lahendused: </w:t>
      </w:r>
    </w:p>
    <w:p w14:paraId="73C69409" w14:textId="77777777" w:rsidR="007914DF" w:rsidRPr="009A7756" w:rsidRDefault="007914DF" w:rsidP="00D16B96">
      <w:pPr>
        <w:widowControl w:val="0"/>
        <w:autoSpaceDE w:val="0"/>
        <w:autoSpaceDN w:val="0"/>
        <w:adjustRightInd w:val="0"/>
        <w:jc w:val="both"/>
        <w:rPr>
          <w:rFonts w:asciiTheme="majorHAnsi" w:hAnsiTheme="majorHAnsi" w:cs="Helvetica"/>
          <w:b/>
          <w:sz w:val="20"/>
          <w:szCs w:val="20"/>
          <w:lang w:val="et-EE"/>
        </w:rPr>
      </w:pPr>
    </w:p>
    <w:p w14:paraId="7FCD7049" w14:textId="3909ED7C" w:rsidR="00330CF4" w:rsidRPr="00897CD7" w:rsidRDefault="009961CB" w:rsidP="00D16B96">
      <w:pPr>
        <w:pStyle w:val="ListParagraph"/>
        <w:widowControl w:val="0"/>
        <w:numPr>
          <w:ilvl w:val="0"/>
          <w:numId w:val="7"/>
        </w:numPr>
        <w:autoSpaceDE w:val="0"/>
        <w:autoSpaceDN w:val="0"/>
        <w:adjustRightInd w:val="0"/>
        <w:jc w:val="both"/>
        <w:rPr>
          <w:rFonts w:asciiTheme="majorHAnsi" w:hAnsiTheme="majorHAnsi" w:cs="Helvetica"/>
          <w:sz w:val="20"/>
          <w:szCs w:val="20"/>
          <w:u w:val="single"/>
          <w:lang w:val="et-EE"/>
        </w:rPr>
      </w:pPr>
      <w:r w:rsidRPr="009A7756">
        <w:rPr>
          <w:rFonts w:asciiTheme="majorHAnsi" w:hAnsiTheme="majorHAnsi" w:cs="Helvetica"/>
          <w:sz w:val="20"/>
          <w:szCs w:val="20"/>
          <w:u w:val="single"/>
          <w:lang w:val="et-EE"/>
        </w:rPr>
        <w:t>Vajadus ja v</w:t>
      </w:r>
      <w:r w:rsidR="00330CF4" w:rsidRPr="009A7756">
        <w:rPr>
          <w:rFonts w:asciiTheme="majorHAnsi" w:hAnsiTheme="majorHAnsi" w:cs="Helvetica"/>
          <w:sz w:val="20"/>
          <w:szCs w:val="20"/>
          <w:u w:val="single"/>
          <w:lang w:val="et-EE"/>
        </w:rPr>
        <w:t xml:space="preserve">õimalused kaasamise hea tava järelevalveks </w:t>
      </w:r>
      <w:r w:rsidRPr="009A7756">
        <w:rPr>
          <w:rFonts w:asciiTheme="majorHAnsi" w:hAnsiTheme="majorHAnsi" w:cs="Helvetica"/>
          <w:sz w:val="20"/>
          <w:szCs w:val="20"/>
          <w:u w:val="single"/>
          <w:lang w:val="et-EE"/>
        </w:rPr>
        <w:t>ja/</w:t>
      </w:r>
      <w:r w:rsidR="00330CF4" w:rsidRPr="009A7756">
        <w:rPr>
          <w:rFonts w:asciiTheme="majorHAnsi" w:hAnsiTheme="majorHAnsi" w:cs="Helvetica"/>
          <w:sz w:val="20"/>
          <w:szCs w:val="20"/>
          <w:u w:val="single"/>
          <w:lang w:val="et-EE"/>
        </w:rPr>
        <w:t>või selle tuge</w:t>
      </w:r>
      <w:r w:rsidRPr="009A7756">
        <w:rPr>
          <w:rFonts w:asciiTheme="majorHAnsi" w:hAnsiTheme="majorHAnsi" w:cs="Helvetica"/>
          <w:sz w:val="20"/>
          <w:szCs w:val="20"/>
          <w:u w:val="single"/>
          <w:lang w:val="et-EE"/>
        </w:rPr>
        <w:t>vamaks kinnistamiseks praktikas</w:t>
      </w:r>
      <w:r w:rsidR="00CC0397">
        <w:rPr>
          <w:rFonts w:asciiTheme="majorHAnsi" w:hAnsiTheme="majorHAnsi" w:cs="Helvetica"/>
          <w:sz w:val="20"/>
          <w:szCs w:val="20"/>
          <w:u w:val="single"/>
          <w:lang w:val="et-EE"/>
        </w:rPr>
        <w:t xml:space="preserve">. </w:t>
      </w:r>
      <w:r w:rsidR="00330CF4" w:rsidRPr="00CC0397">
        <w:rPr>
          <w:rFonts w:asciiTheme="majorHAnsi" w:hAnsiTheme="majorHAnsi" w:cs="Helvetica"/>
          <w:sz w:val="20"/>
          <w:szCs w:val="20"/>
          <w:lang w:val="et-EE"/>
        </w:rPr>
        <w:t xml:space="preserve">Vajadust tava järgimist soosivate tegevuste või </w:t>
      </w:r>
      <w:r w:rsidR="00267922" w:rsidRPr="00CC0397">
        <w:rPr>
          <w:rFonts w:asciiTheme="majorHAnsi" w:hAnsiTheme="majorHAnsi" w:cs="Helvetica"/>
          <w:sz w:val="20"/>
          <w:szCs w:val="20"/>
          <w:lang w:val="et-EE"/>
        </w:rPr>
        <w:t xml:space="preserve">nõudlikuma </w:t>
      </w:r>
      <w:r w:rsidR="00330CF4" w:rsidRPr="00CC0397">
        <w:rPr>
          <w:rFonts w:asciiTheme="majorHAnsi" w:hAnsiTheme="majorHAnsi" w:cs="Helvetica"/>
          <w:sz w:val="20"/>
          <w:szCs w:val="20"/>
          <w:lang w:val="et-EE"/>
        </w:rPr>
        <w:t>järelevelve järele näitavad</w:t>
      </w:r>
      <w:r w:rsidR="00267922" w:rsidRPr="00CC0397">
        <w:rPr>
          <w:rFonts w:asciiTheme="majorHAnsi" w:hAnsiTheme="majorHAnsi" w:cs="Helvetica"/>
          <w:sz w:val="20"/>
          <w:szCs w:val="20"/>
          <w:lang w:val="et-EE"/>
        </w:rPr>
        <w:t xml:space="preserve"> järgmised eksimisjuhud</w:t>
      </w:r>
      <w:r w:rsidR="00330CF4" w:rsidRPr="00CC0397">
        <w:rPr>
          <w:rFonts w:asciiTheme="majorHAnsi" w:hAnsiTheme="majorHAnsi" w:cs="Helvetica"/>
          <w:sz w:val="20"/>
          <w:szCs w:val="20"/>
          <w:lang w:val="et-EE"/>
        </w:rPr>
        <w:t>: </w:t>
      </w:r>
    </w:p>
    <w:p w14:paraId="07599B42" w14:textId="77777777" w:rsidR="00CF0D43" w:rsidRPr="00637A6F" w:rsidRDefault="009961CB" w:rsidP="00637A6F">
      <w:pPr>
        <w:pStyle w:val="ListParagraph"/>
        <w:widowControl w:val="0"/>
        <w:numPr>
          <w:ilvl w:val="0"/>
          <w:numId w:val="10"/>
        </w:numPr>
        <w:autoSpaceDE w:val="0"/>
        <w:autoSpaceDN w:val="0"/>
        <w:adjustRightInd w:val="0"/>
        <w:jc w:val="both"/>
        <w:rPr>
          <w:rFonts w:asciiTheme="majorHAnsi" w:hAnsiTheme="majorHAnsi" w:cs="Helvetica"/>
          <w:sz w:val="20"/>
          <w:szCs w:val="20"/>
          <w:lang w:val="et-EE"/>
        </w:rPr>
      </w:pPr>
      <w:r w:rsidRPr="00637A6F">
        <w:rPr>
          <w:rFonts w:asciiTheme="majorHAnsi" w:hAnsiTheme="majorHAnsi" w:cs="Helvetica"/>
          <w:sz w:val="20"/>
          <w:szCs w:val="20"/>
          <w:lang w:val="et-EE"/>
        </w:rPr>
        <w:t xml:space="preserve">hea </w:t>
      </w:r>
      <w:r w:rsidR="00330CF4" w:rsidRPr="00637A6F">
        <w:rPr>
          <w:rFonts w:asciiTheme="majorHAnsi" w:hAnsiTheme="majorHAnsi" w:cs="Helvetica"/>
          <w:sz w:val="20"/>
          <w:szCs w:val="20"/>
          <w:lang w:val="et-EE"/>
        </w:rPr>
        <w:t>tava reeglites</w:t>
      </w:r>
      <w:r w:rsidR="009E3E93" w:rsidRPr="00637A6F">
        <w:rPr>
          <w:rFonts w:asciiTheme="majorHAnsi" w:hAnsiTheme="majorHAnsi" w:cs="Helvetica"/>
          <w:sz w:val="20"/>
          <w:szCs w:val="20"/>
          <w:lang w:val="et-EE"/>
        </w:rPr>
        <w:t>t lühemad konsultatsiooniajad. Kaasamise hea tava ütleb, et konsultatsiooniks jääb üldjuhul 4 nädalat</w:t>
      </w:r>
      <w:r w:rsidR="00482140" w:rsidRPr="00637A6F">
        <w:rPr>
          <w:rFonts w:asciiTheme="majorHAnsi" w:hAnsiTheme="majorHAnsi" w:cs="Helvetica"/>
          <w:sz w:val="20"/>
          <w:szCs w:val="20"/>
          <w:lang w:val="et-EE"/>
        </w:rPr>
        <w:t xml:space="preserve">, paraku on konsultatsiooniks jäetud aeg tihti lühem. </w:t>
      </w:r>
      <w:r w:rsidR="008F2402" w:rsidRPr="00637A6F">
        <w:rPr>
          <w:rFonts w:asciiTheme="majorHAnsi" w:hAnsiTheme="majorHAnsi" w:cs="Helvetica"/>
          <w:sz w:val="20"/>
          <w:szCs w:val="20"/>
          <w:lang w:val="et-EE"/>
        </w:rPr>
        <w:t xml:space="preserve">Lühema tähtaja seadmist </w:t>
      </w:r>
      <w:r w:rsidR="00CC0397" w:rsidRPr="00637A6F">
        <w:rPr>
          <w:rFonts w:asciiTheme="majorHAnsi" w:hAnsiTheme="majorHAnsi" w:cs="Helvetica"/>
          <w:sz w:val="20"/>
          <w:szCs w:val="20"/>
          <w:lang w:val="et-EE"/>
        </w:rPr>
        <w:t>põhjendavad</w:t>
      </w:r>
      <w:r w:rsidRPr="00637A6F">
        <w:rPr>
          <w:rFonts w:asciiTheme="majorHAnsi" w:hAnsiTheme="majorHAnsi" w:cs="Helvetica"/>
          <w:sz w:val="20"/>
          <w:szCs w:val="20"/>
          <w:lang w:val="et-EE"/>
        </w:rPr>
        <w:t xml:space="preserve"> </w:t>
      </w:r>
      <w:r w:rsidR="00CC0397" w:rsidRPr="00637A6F">
        <w:rPr>
          <w:rFonts w:asciiTheme="majorHAnsi" w:hAnsiTheme="majorHAnsi" w:cs="Helvetica"/>
          <w:sz w:val="20"/>
          <w:szCs w:val="20"/>
          <w:lang w:val="et-EE"/>
        </w:rPr>
        <w:t xml:space="preserve">konsultatsioonide läbiviijad </w:t>
      </w:r>
      <w:r w:rsidR="00330CF4" w:rsidRPr="00637A6F">
        <w:rPr>
          <w:rFonts w:asciiTheme="majorHAnsi" w:hAnsiTheme="majorHAnsi" w:cs="Helvetica"/>
          <w:sz w:val="20"/>
          <w:szCs w:val="20"/>
          <w:lang w:val="et-EE"/>
        </w:rPr>
        <w:t>aktiivsema koostööga eelnõu ette</w:t>
      </w:r>
      <w:r w:rsidR="00267922" w:rsidRPr="00637A6F">
        <w:rPr>
          <w:rFonts w:asciiTheme="majorHAnsi" w:hAnsiTheme="majorHAnsi" w:cs="Helvetica"/>
          <w:sz w:val="20"/>
          <w:szCs w:val="20"/>
          <w:lang w:val="et-EE"/>
        </w:rPr>
        <w:t>valmistamisfaasis, mistõttu usu</w:t>
      </w:r>
      <w:r w:rsidR="00330CF4" w:rsidRPr="00637A6F">
        <w:rPr>
          <w:rFonts w:asciiTheme="majorHAnsi" w:hAnsiTheme="majorHAnsi" w:cs="Helvetica"/>
          <w:sz w:val="20"/>
          <w:szCs w:val="20"/>
          <w:lang w:val="et-EE"/>
        </w:rPr>
        <w:t xml:space="preserve">takse, et </w:t>
      </w:r>
      <w:r w:rsidR="00891D08" w:rsidRPr="00637A6F">
        <w:rPr>
          <w:rFonts w:asciiTheme="majorHAnsi" w:hAnsiTheme="majorHAnsi" w:cs="Helvetica"/>
          <w:sz w:val="20"/>
          <w:szCs w:val="20"/>
          <w:lang w:val="et-EE"/>
        </w:rPr>
        <w:t xml:space="preserve">partnerite </w:t>
      </w:r>
      <w:r w:rsidR="00330CF4" w:rsidRPr="00637A6F">
        <w:rPr>
          <w:rFonts w:asciiTheme="majorHAnsi" w:hAnsiTheme="majorHAnsi" w:cs="Helvetica"/>
          <w:sz w:val="20"/>
          <w:szCs w:val="20"/>
          <w:lang w:val="et-EE"/>
        </w:rPr>
        <w:t xml:space="preserve">ettepanekud on </w:t>
      </w:r>
      <w:r w:rsidR="00A527BC" w:rsidRPr="00637A6F">
        <w:rPr>
          <w:rFonts w:asciiTheme="majorHAnsi" w:hAnsiTheme="majorHAnsi" w:cs="Helvetica"/>
          <w:sz w:val="20"/>
          <w:szCs w:val="20"/>
          <w:lang w:val="et-EE"/>
        </w:rPr>
        <w:t xml:space="preserve">arutelude käigus </w:t>
      </w:r>
      <w:r w:rsidR="00330CF4" w:rsidRPr="00637A6F">
        <w:rPr>
          <w:rFonts w:asciiTheme="majorHAnsi" w:hAnsiTheme="majorHAnsi" w:cs="Helvetica"/>
          <w:sz w:val="20"/>
          <w:szCs w:val="20"/>
          <w:lang w:val="et-EE"/>
        </w:rPr>
        <w:t>läbi rääg</w:t>
      </w:r>
      <w:r w:rsidR="00891D08" w:rsidRPr="00637A6F">
        <w:rPr>
          <w:rFonts w:asciiTheme="majorHAnsi" w:hAnsiTheme="majorHAnsi" w:cs="Helvetica"/>
          <w:sz w:val="20"/>
          <w:szCs w:val="20"/>
          <w:lang w:val="et-EE"/>
        </w:rPr>
        <w:t>itud ning viimane kooskõlastusring</w:t>
      </w:r>
      <w:r w:rsidR="005735C8" w:rsidRPr="00637A6F">
        <w:rPr>
          <w:rFonts w:asciiTheme="majorHAnsi" w:hAnsiTheme="majorHAnsi" w:cs="Helvetica"/>
          <w:sz w:val="20"/>
          <w:szCs w:val="20"/>
          <w:lang w:val="et-EE"/>
        </w:rPr>
        <w:t>on pigem vormiline</w:t>
      </w:r>
      <w:r w:rsidR="00F23FF4" w:rsidRPr="00637A6F">
        <w:rPr>
          <w:rFonts w:asciiTheme="majorHAnsi" w:hAnsiTheme="majorHAnsi" w:cs="Helvetica"/>
          <w:sz w:val="20"/>
          <w:szCs w:val="20"/>
          <w:lang w:val="et-EE"/>
        </w:rPr>
        <w:t>. Siiski tule</w:t>
      </w:r>
      <w:r w:rsidR="00330CF4" w:rsidRPr="00637A6F">
        <w:rPr>
          <w:rFonts w:asciiTheme="majorHAnsi" w:hAnsiTheme="majorHAnsi" w:cs="Helvetica"/>
          <w:sz w:val="20"/>
          <w:szCs w:val="20"/>
          <w:lang w:val="et-EE"/>
        </w:rPr>
        <w:t xml:space="preserve">arvestada, et töörühmades-komisjonides ei </w:t>
      </w:r>
      <w:r w:rsidR="00A527BC" w:rsidRPr="00637A6F">
        <w:rPr>
          <w:rFonts w:asciiTheme="majorHAnsi" w:hAnsiTheme="majorHAnsi" w:cs="Helvetica"/>
          <w:sz w:val="20"/>
          <w:szCs w:val="20"/>
          <w:lang w:val="et-EE"/>
        </w:rPr>
        <w:t>osale kõik, kel võib</w:t>
      </w:r>
      <w:r w:rsidR="00330CF4" w:rsidRPr="00637A6F">
        <w:rPr>
          <w:rFonts w:asciiTheme="majorHAnsi" w:hAnsiTheme="majorHAnsi" w:cs="Helvetica"/>
          <w:sz w:val="20"/>
          <w:szCs w:val="20"/>
          <w:lang w:val="et-EE"/>
        </w:rPr>
        <w:t xml:space="preserve"> otsuse eelnõu vastu </w:t>
      </w:r>
      <w:r w:rsidR="00B57375" w:rsidRPr="00637A6F">
        <w:rPr>
          <w:rFonts w:asciiTheme="majorHAnsi" w:hAnsiTheme="majorHAnsi" w:cs="Helvetica"/>
          <w:sz w:val="20"/>
          <w:szCs w:val="20"/>
          <w:lang w:val="et-EE"/>
        </w:rPr>
        <w:t xml:space="preserve">olla </w:t>
      </w:r>
      <w:r w:rsidR="00330CF4" w:rsidRPr="00637A6F">
        <w:rPr>
          <w:rFonts w:asciiTheme="majorHAnsi" w:hAnsiTheme="majorHAnsi" w:cs="Helvetica"/>
          <w:sz w:val="20"/>
          <w:szCs w:val="20"/>
          <w:lang w:val="et-EE"/>
        </w:rPr>
        <w:t>huvi või selle osas ettepanekuid. Teiseks, paljudele esindusorganisastioonidele on eelnõu ametl</w:t>
      </w:r>
      <w:r w:rsidR="008F2402" w:rsidRPr="00637A6F">
        <w:rPr>
          <w:rFonts w:asciiTheme="majorHAnsi" w:hAnsiTheme="majorHAnsi" w:cs="Helvetica"/>
          <w:sz w:val="20"/>
          <w:szCs w:val="20"/>
          <w:lang w:val="et-EE"/>
        </w:rPr>
        <w:t xml:space="preserve">ik konsultatsiooniaeg sobiv </w:t>
      </w:r>
      <w:r w:rsidR="00330CF4" w:rsidRPr="00637A6F">
        <w:rPr>
          <w:rFonts w:asciiTheme="majorHAnsi" w:hAnsiTheme="majorHAnsi" w:cs="Helvetica"/>
          <w:sz w:val="20"/>
          <w:szCs w:val="20"/>
          <w:lang w:val="et-EE"/>
        </w:rPr>
        <w:t xml:space="preserve">oma liikmetega </w:t>
      </w:r>
      <w:r w:rsidR="00891D08" w:rsidRPr="00637A6F">
        <w:rPr>
          <w:rFonts w:asciiTheme="majorHAnsi" w:hAnsiTheme="majorHAnsi" w:cs="Helvetica"/>
          <w:sz w:val="20"/>
          <w:szCs w:val="20"/>
          <w:lang w:val="et-EE"/>
        </w:rPr>
        <w:t>tulemuste</w:t>
      </w:r>
      <w:r w:rsidR="00330CF4" w:rsidRPr="00637A6F">
        <w:rPr>
          <w:rFonts w:asciiTheme="majorHAnsi" w:hAnsiTheme="majorHAnsi" w:cs="Helvetica"/>
          <w:sz w:val="20"/>
          <w:szCs w:val="20"/>
          <w:lang w:val="et-EE"/>
        </w:rPr>
        <w:t xml:space="preserve"> läbirääkimiseks ning </w:t>
      </w:r>
      <w:r w:rsidR="00891D08" w:rsidRPr="00637A6F">
        <w:rPr>
          <w:rFonts w:asciiTheme="majorHAnsi" w:hAnsiTheme="majorHAnsi" w:cs="Helvetica"/>
          <w:sz w:val="20"/>
          <w:szCs w:val="20"/>
          <w:lang w:val="et-EE"/>
        </w:rPr>
        <w:t xml:space="preserve">sellele </w:t>
      </w:r>
      <w:r w:rsidR="00330CF4" w:rsidRPr="00637A6F">
        <w:rPr>
          <w:rFonts w:asciiTheme="majorHAnsi" w:hAnsiTheme="majorHAnsi" w:cs="Helvetica"/>
          <w:sz w:val="20"/>
          <w:szCs w:val="20"/>
          <w:lang w:val="et-EE"/>
        </w:rPr>
        <w:t>tagasisid</w:t>
      </w:r>
      <w:r w:rsidR="001870AF" w:rsidRPr="00637A6F">
        <w:rPr>
          <w:rFonts w:asciiTheme="majorHAnsi" w:hAnsiTheme="majorHAnsi" w:cs="Helvetica"/>
          <w:sz w:val="20"/>
          <w:szCs w:val="20"/>
          <w:lang w:val="et-EE"/>
        </w:rPr>
        <w:t xml:space="preserve">e saamiseks. </w:t>
      </w:r>
      <w:r w:rsidR="00330CF4" w:rsidRPr="00637A6F">
        <w:rPr>
          <w:rFonts w:asciiTheme="majorHAnsi" w:hAnsiTheme="majorHAnsi" w:cs="Helvetica"/>
          <w:sz w:val="20"/>
          <w:szCs w:val="20"/>
          <w:lang w:val="et-EE"/>
        </w:rPr>
        <w:t>Lühikesi tähtaegu on kurtnud mh ka ettevõtete</w:t>
      </w:r>
      <w:r w:rsidR="00CF0D43" w:rsidRPr="00637A6F">
        <w:rPr>
          <w:rFonts w:asciiTheme="majorHAnsi" w:hAnsiTheme="majorHAnsi" w:cs="Helvetica"/>
          <w:sz w:val="20"/>
          <w:szCs w:val="20"/>
          <w:lang w:val="et-EE"/>
        </w:rPr>
        <w:t xml:space="preserve"> esindusorganisatsioonid. </w:t>
      </w:r>
    </w:p>
    <w:p w14:paraId="13A5D479" w14:textId="77777777" w:rsidR="00330CF4" w:rsidRDefault="006E33F4" w:rsidP="00637A6F">
      <w:pPr>
        <w:pStyle w:val="ListParagraph"/>
        <w:widowControl w:val="0"/>
        <w:numPr>
          <w:ilvl w:val="0"/>
          <w:numId w:val="8"/>
        </w:numPr>
        <w:autoSpaceDE w:val="0"/>
        <w:autoSpaceDN w:val="0"/>
        <w:adjustRightInd w:val="0"/>
        <w:ind w:left="720"/>
        <w:jc w:val="both"/>
        <w:rPr>
          <w:rFonts w:asciiTheme="majorHAnsi" w:hAnsiTheme="majorHAnsi" w:cs="Helvetica"/>
          <w:sz w:val="20"/>
          <w:szCs w:val="20"/>
          <w:lang w:val="et-EE"/>
        </w:rPr>
      </w:pPr>
      <w:r>
        <w:rPr>
          <w:rFonts w:asciiTheme="majorHAnsi" w:hAnsiTheme="majorHAnsi" w:cs="Helvetica"/>
          <w:sz w:val="20"/>
          <w:szCs w:val="20"/>
          <w:lang w:val="et-EE"/>
        </w:rPr>
        <w:t>V</w:t>
      </w:r>
      <w:r w:rsidR="00330CF4" w:rsidRPr="009A7756">
        <w:rPr>
          <w:rFonts w:asciiTheme="majorHAnsi" w:hAnsiTheme="majorHAnsi" w:cs="Helvetica"/>
          <w:sz w:val="20"/>
          <w:szCs w:val="20"/>
          <w:lang w:val="et-EE"/>
        </w:rPr>
        <w:t>õimalused ko</w:t>
      </w:r>
      <w:r w:rsidR="000E017C">
        <w:rPr>
          <w:rFonts w:asciiTheme="majorHAnsi" w:hAnsiTheme="majorHAnsi" w:cs="Helvetica"/>
          <w:sz w:val="20"/>
          <w:szCs w:val="20"/>
          <w:lang w:val="et-EE"/>
        </w:rPr>
        <w:t>nsultatsiooniaegade lühendamise</w:t>
      </w:r>
      <w:r w:rsidR="00CF0D43" w:rsidRPr="009A7756">
        <w:rPr>
          <w:rFonts w:asciiTheme="majorHAnsi" w:hAnsiTheme="majorHAnsi" w:cs="Helvetica"/>
          <w:sz w:val="20"/>
          <w:szCs w:val="20"/>
          <w:lang w:val="et-EE"/>
        </w:rPr>
        <w:t xml:space="preserve"> </w:t>
      </w:r>
      <w:r w:rsidR="000E017C">
        <w:rPr>
          <w:rFonts w:asciiTheme="majorHAnsi" w:hAnsiTheme="majorHAnsi" w:cs="Helvetica"/>
          <w:sz w:val="20"/>
          <w:szCs w:val="20"/>
          <w:lang w:val="et-EE"/>
        </w:rPr>
        <w:t xml:space="preserve">vältimiseks: </w:t>
      </w:r>
    </w:p>
    <w:p w14:paraId="5BD4E0D9" w14:textId="77777777" w:rsidR="00F75881" w:rsidRDefault="00417AD5" w:rsidP="00637A6F">
      <w:pPr>
        <w:pStyle w:val="ListParagraph"/>
        <w:widowControl w:val="0"/>
        <w:numPr>
          <w:ilvl w:val="0"/>
          <w:numId w:val="9"/>
        </w:numPr>
        <w:autoSpaceDE w:val="0"/>
        <w:autoSpaceDN w:val="0"/>
        <w:adjustRightInd w:val="0"/>
        <w:ind w:left="1080"/>
        <w:jc w:val="both"/>
        <w:rPr>
          <w:rFonts w:asciiTheme="majorHAnsi" w:hAnsiTheme="majorHAnsi" w:cs="Helvetica"/>
          <w:sz w:val="20"/>
          <w:szCs w:val="20"/>
          <w:lang w:val="et-EE"/>
        </w:rPr>
      </w:pPr>
      <w:r>
        <w:rPr>
          <w:rFonts w:asciiTheme="majorHAnsi" w:hAnsiTheme="majorHAnsi" w:cs="Helvetica"/>
          <w:sz w:val="20"/>
          <w:szCs w:val="20"/>
          <w:lang w:val="et-EE"/>
        </w:rPr>
        <w:t xml:space="preserve">konsultatsioonide korraldajatega </w:t>
      </w:r>
      <w:r w:rsidR="0041406C">
        <w:rPr>
          <w:rFonts w:asciiTheme="majorHAnsi" w:hAnsiTheme="majorHAnsi" w:cs="Helvetica"/>
          <w:sz w:val="20"/>
          <w:szCs w:val="20"/>
          <w:lang w:val="et-EE"/>
        </w:rPr>
        <w:t>üle rääkida, mh kaasamise koordinaatorite kohtumisel</w:t>
      </w:r>
      <w:r w:rsidR="00934009">
        <w:rPr>
          <w:rFonts w:asciiTheme="majorHAnsi" w:hAnsiTheme="majorHAnsi" w:cs="Helvetica"/>
          <w:sz w:val="20"/>
          <w:szCs w:val="20"/>
          <w:lang w:val="et-EE"/>
        </w:rPr>
        <w:t>, koolitustel</w:t>
      </w:r>
      <w:r w:rsidR="0041406C">
        <w:rPr>
          <w:rFonts w:asciiTheme="majorHAnsi" w:hAnsiTheme="majorHAnsi" w:cs="Helvetica"/>
          <w:sz w:val="20"/>
          <w:szCs w:val="20"/>
          <w:lang w:val="et-EE"/>
        </w:rPr>
        <w:t xml:space="preserve">; </w:t>
      </w:r>
    </w:p>
    <w:p w14:paraId="1E862B34" w14:textId="5918CCE3" w:rsidR="00330CF4" w:rsidRPr="00897CD7" w:rsidRDefault="004A7432" w:rsidP="00897CD7">
      <w:pPr>
        <w:pStyle w:val="ListParagraph"/>
        <w:widowControl w:val="0"/>
        <w:numPr>
          <w:ilvl w:val="0"/>
          <w:numId w:val="9"/>
        </w:numPr>
        <w:autoSpaceDE w:val="0"/>
        <w:autoSpaceDN w:val="0"/>
        <w:adjustRightInd w:val="0"/>
        <w:ind w:left="1080"/>
        <w:jc w:val="both"/>
        <w:rPr>
          <w:rFonts w:asciiTheme="majorHAnsi" w:hAnsiTheme="majorHAnsi" w:cs="Helvetica"/>
          <w:sz w:val="20"/>
          <w:szCs w:val="20"/>
          <w:lang w:val="et-EE"/>
        </w:rPr>
      </w:pPr>
      <w:r>
        <w:rPr>
          <w:rFonts w:asciiTheme="majorHAnsi" w:hAnsiTheme="majorHAnsi" w:cs="Helvetica"/>
          <w:sz w:val="20"/>
          <w:szCs w:val="20"/>
          <w:lang w:val="et-EE"/>
        </w:rPr>
        <w:t>vabaühendustele, et</w:t>
      </w:r>
      <w:r w:rsidR="00F75881">
        <w:rPr>
          <w:rFonts w:asciiTheme="majorHAnsi" w:hAnsiTheme="majorHAnsi" w:cs="Helvetica"/>
          <w:sz w:val="20"/>
          <w:szCs w:val="20"/>
          <w:lang w:val="et-EE"/>
        </w:rPr>
        <w:t xml:space="preserve"> küsiksid julgemalt tähtaegadele pikendust</w:t>
      </w:r>
      <w:r w:rsidR="0041406C">
        <w:rPr>
          <w:rFonts w:asciiTheme="majorHAnsi" w:hAnsiTheme="majorHAnsi" w:cs="Helvetica"/>
          <w:sz w:val="20"/>
          <w:szCs w:val="20"/>
          <w:lang w:val="et-EE"/>
        </w:rPr>
        <w:t>, kui see</w:t>
      </w:r>
      <w:r w:rsidR="00F75881">
        <w:rPr>
          <w:rFonts w:asciiTheme="majorHAnsi" w:hAnsiTheme="majorHAnsi" w:cs="Helvetica"/>
          <w:sz w:val="20"/>
          <w:szCs w:val="20"/>
          <w:lang w:val="et-EE"/>
        </w:rPr>
        <w:t xml:space="preserve"> </w:t>
      </w:r>
      <w:r w:rsidR="0041406C">
        <w:rPr>
          <w:rFonts w:asciiTheme="majorHAnsi" w:hAnsiTheme="majorHAnsi" w:cs="Helvetica"/>
          <w:sz w:val="20"/>
          <w:szCs w:val="20"/>
          <w:lang w:val="et-EE"/>
        </w:rPr>
        <w:t>vajalik</w:t>
      </w:r>
      <w:r>
        <w:rPr>
          <w:rFonts w:asciiTheme="majorHAnsi" w:hAnsiTheme="majorHAnsi" w:cs="Helvetica"/>
          <w:sz w:val="20"/>
          <w:szCs w:val="20"/>
          <w:lang w:val="et-EE"/>
        </w:rPr>
        <w:t>.</w:t>
      </w:r>
    </w:p>
    <w:p w14:paraId="1C3436D8" w14:textId="77777777" w:rsidR="00572815" w:rsidRPr="00637A6F" w:rsidRDefault="00330CF4" w:rsidP="005978A4">
      <w:pPr>
        <w:pStyle w:val="ListParagraph"/>
        <w:widowControl w:val="0"/>
        <w:numPr>
          <w:ilvl w:val="0"/>
          <w:numId w:val="11"/>
        </w:numPr>
        <w:autoSpaceDE w:val="0"/>
        <w:autoSpaceDN w:val="0"/>
        <w:adjustRightInd w:val="0"/>
        <w:jc w:val="both"/>
        <w:rPr>
          <w:rFonts w:asciiTheme="majorHAnsi" w:hAnsiTheme="majorHAnsi" w:cs="Helvetica"/>
          <w:sz w:val="20"/>
          <w:szCs w:val="20"/>
          <w:lang w:val="et-EE"/>
        </w:rPr>
      </w:pPr>
      <w:r w:rsidRPr="00637A6F">
        <w:rPr>
          <w:rFonts w:asciiTheme="majorHAnsi" w:hAnsiTheme="majorHAnsi" w:cs="Helvetica"/>
          <w:sz w:val="20"/>
          <w:szCs w:val="20"/>
          <w:lang w:val="et-EE"/>
        </w:rPr>
        <w:t xml:space="preserve">kaasamise kava </w:t>
      </w:r>
      <w:r w:rsidR="003661FC" w:rsidRPr="00637A6F">
        <w:rPr>
          <w:rFonts w:asciiTheme="majorHAnsi" w:hAnsiTheme="majorHAnsi" w:cs="Helvetica"/>
          <w:sz w:val="20"/>
          <w:szCs w:val="20"/>
          <w:lang w:val="et-EE"/>
        </w:rPr>
        <w:t xml:space="preserve">koostamata ja/või </w:t>
      </w:r>
      <w:r w:rsidRPr="00637A6F">
        <w:rPr>
          <w:rFonts w:asciiTheme="majorHAnsi" w:hAnsiTheme="majorHAnsi" w:cs="Helvetica"/>
          <w:sz w:val="20"/>
          <w:szCs w:val="20"/>
          <w:lang w:val="et-EE"/>
        </w:rPr>
        <w:t xml:space="preserve">avalikustamata jätmine. </w:t>
      </w:r>
      <w:r w:rsidR="006B4210" w:rsidRPr="00637A6F">
        <w:rPr>
          <w:rFonts w:asciiTheme="majorHAnsi" w:hAnsiTheme="majorHAnsi" w:cs="Helvetica"/>
          <w:sz w:val="20"/>
          <w:szCs w:val="20"/>
          <w:lang w:val="et-EE"/>
        </w:rPr>
        <w:t>On kaasamisprotsesse, millel</w:t>
      </w:r>
      <w:r w:rsidRPr="00637A6F">
        <w:rPr>
          <w:rFonts w:asciiTheme="majorHAnsi" w:hAnsiTheme="majorHAnsi" w:cs="Helvetica"/>
          <w:sz w:val="20"/>
          <w:szCs w:val="20"/>
          <w:lang w:val="et-EE"/>
        </w:rPr>
        <w:t xml:space="preserve"> kasamise kava puudub</w:t>
      </w:r>
      <w:r w:rsidR="00572815" w:rsidRPr="00637A6F">
        <w:rPr>
          <w:rFonts w:asciiTheme="majorHAnsi" w:hAnsiTheme="majorHAnsi" w:cs="Helvetica"/>
          <w:sz w:val="20"/>
          <w:szCs w:val="20"/>
          <w:lang w:val="et-EE"/>
        </w:rPr>
        <w:t xml:space="preserve"> (või see pole avalik), või siis jääb (avalik kava)</w:t>
      </w:r>
      <w:r w:rsidRPr="00637A6F">
        <w:rPr>
          <w:rFonts w:asciiTheme="majorHAnsi" w:hAnsiTheme="majorHAnsi" w:cs="Helvetica"/>
          <w:sz w:val="20"/>
          <w:szCs w:val="20"/>
          <w:lang w:val="et-EE"/>
        </w:rPr>
        <w:t xml:space="preserve"> uuendamata kui protsess </w:t>
      </w:r>
      <w:r w:rsidR="0040058D" w:rsidRPr="00637A6F">
        <w:rPr>
          <w:rFonts w:asciiTheme="majorHAnsi" w:hAnsiTheme="majorHAnsi" w:cs="Helvetica"/>
          <w:sz w:val="20"/>
          <w:szCs w:val="20"/>
          <w:lang w:val="et-EE"/>
        </w:rPr>
        <w:t>venib</w:t>
      </w:r>
      <w:r w:rsidR="006B4210" w:rsidRPr="00637A6F">
        <w:rPr>
          <w:rFonts w:asciiTheme="majorHAnsi" w:hAnsiTheme="majorHAnsi" w:cs="Helvetica"/>
          <w:sz w:val="20"/>
          <w:szCs w:val="20"/>
          <w:lang w:val="et-EE"/>
        </w:rPr>
        <w:t>,</w:t>
      </w:r>
      <w:r w:rsidRPr="00637A6F">
        <w:rPr>
          <w:rFonts w:asciiTheme="majorHAnsi" w:hAnsiTheme="majorHAnsi" w:cs="Helvetica"/>
          <w:sz w:val="20"/>
          <w:szCs w:val="20"/>
          <w:lang w:val="et-EE"/>
        </w:rPr>
        <w:t xml:space="preserve"> või muudel põhjustel</w:t>
      </w:r>
      <w:r w:rsidR="004A7432" w:rsidRPr="00637A6F">
        <w:rPr>
          <w:rFonts w:asciiTheme="majorHAnsi" w:hAnsiTheme="majorHAnsi" w:cs="Helvetica"/>
          <w:sz w:val="20"/>
          <w:szCs w:val="20"/>
          <w:lang w:val="et-EE"/>
        </w:rPr>
        <w:t xml:space="preserve"> </w:t>
      </w:r>
      <w:r w:rsidR="00AB79BD" w:rsidRPr="00637A6F">
        <w:rPr>
          <w:rFonts w:asciiTheme="majorHAnsi" w:hAnsiTheme="majorHAnsi" w:cs="Helvetica"/>
          <w:sz w:val="20"/>
          <w:szCs w:val="20"/>
          <w:lang w:val="et-EE"/>
        </w:rPr>
        <w:t>muutub</w:t>
      </w:r>
      <w:r w:rsidRPr="00637A6F">
        <w:rPr>
          <w:rFonts w:asciiTheme="majorHAnsi" w:hAnsiTheme="majorHAnsi" w:cs="Helvetica"/>
          <w:sz w:val="20"/>
          <w:szCs w:val="20"/>
          <w:lang w:val="et-EE"/>
        </w:rPr>
        <w:t xml:space="preserve">. Kaasamise kava </w:t>
      </w:r>
      <w:r w:rsidR="00B45B29" w:rsidRPr="00637A6F">
        <w:rPr>
          <w:rFonts w:asciiTheme="majorHAnsi" w:hAnsiTheme="majorHAnsi" w:cs="Helvetica"/>
          <w:sz w:val="20"/>
          <w:szCs w:val="20"/>
          <w:lang w:val="et-EE"/>
        </w:rPr>
        <w:t xml:space="preserve">on oluline nii </w:t>
      </w:r>
      <w:r w:rsidR="00AB79BD" w:rsidRPr="00637A6F">
        <w:rPr>
          <w:rFonts w:asciiTheme="majorHAnsi" w:hAnsiTheme="majorHAnsi" w:cs="Helvetica"/>
          <w:sz w:val="20"/>
          <w:szCs w:val="20"/>
          <w:lang w:val="et-EE"/>
        </w:rPr>
        <w:t xml:space="preserve">sihtrühmade täpsustamiseks kui </w:t>
      </w:r>
      <w:r w:rsidR="00B45B29" w:rsidRPr="00637A6F">
        <w:rPr>
          <w:rFonts w:asciiTheme="majorHAnsi" w:hAnsiTheme="majorHAnsi" w:cs="Helvetica"/>
          <w:sz w:val="20"/>
          <w:szCs w:val="20"/>
          <w:lang w:val="et-EE"/>
        </w:rPr>
        <w:t xml:space="preserve">tegevuste </w:t>
      </w:r>
      <w:r w:rsidR="00AB79BD" w:rsidRPr="00637A6F">
        <w:rPr>
          <w:rFonts w:asciiTheme="majorHAnsi" w:hAnsiTheme="majorHAnsi" w:cs="Helvetica"/>
          <w:sz w:val="20"/>
          <w:szCs w:val="20"/>
          <w:lang w:val="et-EE"/>
        </w:rPr>
        <w:t xml:space="preserve">loogiliseks </w:t>
      </w:r>
      <w:r w:rsidR="00B45B29" w:rsidRPr="00637A6F">
        <w:rPr>
          <w:rFonts w:asciiTheme="majorHAnsi" w:hAnsiTheme="majorHAnsi" w:cs="Helvetica"/>
          <w:sz w:val="20"/>
          <w:szCs w:val="20"/>
          <w:lang w:val="et-EE"/>
        </w:rPr>
        <w:t xml:space="preserve">planeerimiseks, aga ka </w:t>
      </w:r>
      <w:r w:rsidRPr="00637A6F">
        <w:rPr>
          <w:rFonts w:asciiTheme="majorHAnsi" w:hAnsiTheme="majorHAnsi" w:cs="Helvetica"/>
          <w:sz w:val="20"/>
          <w:szCs w:val="20"/>
          <w:lang w:val="et-EE"/>
        </w:rPr>
        <w:t>partneritele aja</w:t>
      </w:r>
      <w:r w:rsidR="00AB79BD" w:rsidRPr="00637A6F">
        <w:rPr>
          <w:rFonts w:asciiTheme="majorHAnsi" w:hAnsiTheme="majorHAnsi" w:cs="Helvetica"/>
          <w:sz w:val="20"/>
          <w:szCs w:val="20"/>
          <w:lang w:val="et-EE"/>
        </w:rPr>
        <w:t xml:space="preserve"> ning töö</w:t>
      </w:r>
      <w:r w:rsidRPr="00637A6F">
        <w:rPr>
          <w:rFonts w:asciiTheme="majorHAnsi" w:hAnsiTheme="majorHAnsi" w:cs="Helvetica"/>
          <w:sz w:val="20"/>
          <w:szCs w:val="20"/>
          <w:lang w:val="et-EE"/>
        </w:rPr>
        <w:t xml:space="preserve"> planeerimiseks. </w:t>
      </w:r>
    </w:p>
    <w:p w14:paraId="1A28C4DA" w14:textId="77777777" w:rsidR="00330CF4" w:rsidRDefault="00B57D10" w:rsidP="005978A4">
      <w:pPr>
        <w:pStyle w:val="ListParagraph"/>
        <w:widowControl w:val="0"/>
        <w:numPr>
          <w:ilvl w:val="0"/>
          <w:numId w:val="1"/>
        </w:numPr>
        <w:autoSpaceDE w:val="0"/>
        <w:autoSpaceDN w:val="0"/>
        <w:adjustRightInd w:val="0"/>
        <w:jc w:val="both"/>
        <w:rPr>
          <w:rFonts w:asciiTheme="majorHAnsi" w:hAnsiTheme="majorHAnsi" w:cs="Helvetica"/>
          <w:sz w:val="20"/>
          <w:szCs w:val="20"/>
          <w:lang w:val="et-EE"/>
        </w:rPr>
      </w:pPr>
      <w:r>
        <w:rPr>
          <w:rFonts w:asciiTheme="majorHAnsi" w:hAnsiTheme="majorHAnsi" w:cs="Helvetica"/>
          <w:sz w:val="20"/>
          <w:szCs w:val="20"/>
          <w:lang w:val="et-EE"/>
        </w:rPr>
        <w:t xml:space="preserve">puudub ülevaade kui </w:t>
      </w:r>
      <w:r w:rsidR="00D76F9D">
        <w:rPr>
          <w:rFonts w:asciiTheme="majorHAnsi" w:hAnsiTheme="majorHAnsi" w:cs="Helvetica"/>
          <w:sz w:val="20"/>
          <w:szCs w:val="20"/>
          <w:lang w:val="et-EE"/>
        </w:rPr>
        <w:t>sage on kaasamisprotsessi läbimõeldud kavandamine</w:t>
      </w:r>
      <w:r w:rsidR="00A648A1">
        <w:rPr>
          <w:rFonts w:asciiTheme="majorHAnsi" w:hAnsiTheme="majorHAnsi" w:cs="Helvetica"/>
          <w:sz w:val="20"/>
          <w:szCs w:val="20"/>
          <w:lang w:val="et-EE"/>
        </w:rPr>
        <w:t>, miks seda ei tehta, millised probleemid kaasnevad</w:t>
      </w:r>
      <w:r w:rsidR="00D76F9D">
        <w:rPr>
          <w:rFonts w:asciiTheme="majorHAnsi" w:hAnsiTheme="majorHAnsi" w:cs="Helvetica"/>
          <w:sz w:val="20"/>
          <w:szCs w:val="20"/>
          <w:lang w:val="et-EE"/>
        </w:rPr>
        <w:t xml:space="preserve">: </w:t>
      </w:r>
    </w:p>
    <w:p w14:paraId="2914A481" w14:textId="77777777" w:rsidR="00D76F9D" w:rsidRDefault="00E330A1" w:rsidP="005978A4">
      <w:pPr>
        <w:pStyle w:val="ListParagraph"/>
        <w:widowControl w:val="0"/>
        <w:numPr>
          <w:ilvl w:val="0"/>
          <w:numId w:val="9"/>
        </w:numPr>
        <w:autoSpaceDE w:val="0"/>
        <w:autoSpaceDN w:val="0"/>
        <w:adjustRightInd w:val="0"/>
        <w:ind w:left="1480"/>
        <w:jc w:val="both"/>
        <w:rPr>
          <w:rFonts w:asciiTheme="majorHAnsi" w:hAnsiTheme="majorHAnsi" w:cs="Helvetica"/>
          <w:sz w:val="20"/>
          <w:szCs w:val="20"/>
          <w:lang w:val="et-EE"/>
        </w:rPr>
      </w:pPr>
      <w:r>
        <w:rPr>
          <w:rFonts w:asciiTheme="majorHAnsi" w:hAnsiTheme="majorHAnsi" w:cs="Helvetica"/>
          <w:sz w:val="20"/>
          <w:szCs w:val="20"/>
          <w:lang w:val="et-EE"/>
        </w:rPr>
        <w:t xml:space="preserve">mõned töörühma </w:t>
      </w:r>
      <w:r w:rsidR="00D76F9D">
        <w:rPr>
          <w:rFonts w:asciiTheme="majorHAnsi" w:hAnsiTheme="majorHAnsi" w:cs="Helvetica"/>
          <w:sz w:val="20"/>
          <w:szCs w:val="20"/>
          <w:lang w:val="et-EE"/>
        </w:rPr>
        <w:t xml:space="preserve">liikmed </w:t>
      </w:r>
      <w:r>
        <w:rPr>
          <w:rFonts w:asciiTheme="majorHAnsi" w:hAnsiTheme="majorHAnsi" w:cs="Helvetica"/>
          <w:sz w:val="20"/>
          <w:szCs w:val="20"/>
          <w:lang w:val="et-EE"/>
        </w:rPr>
        <w:t>pooldavad paindlikku lähenemist</w:t>
      </w:r>
      <w:r w:rsidR="00D76F9D">
        <w:rPr>
          <w:rFonts w:asciiTheme="majorHAnsi" w:hAnsiTheme="majorHAnsi" w:cs="Helvetica"/>
          <w:sz w:val="20"/>
          <w:szCs w:val="20"/>
          <w:lang w:val="et-EE"/>
        </w:rPr>
        <w:t xml:space="preserve"> </w:t>
      </w:r>
    </w:p>
    <w:p w14:paraId="17F7C361" w14:textId="77777777" w:rsidR="00D76F9D" w:rsidRDefault="00A648A1" w:rsidP="005978A4">
      <w:pPr>
        <w:pStyle w:val="ListParagraph"/>
        <w:widowControl w:val="0"/>
        <w:numPr>
          <w:ilvl w:val="0"/>
          <w:numId w:val="9"/>
        </w:numPr>
        <w:autoSpaceDE w:val="0"/>
        <w:autoSpaceDN w:val="0"/>
        <w:adjustRightInd w:val="0"/>
        <w:ind w:left="1480"/>
        <w:jc w:val="both"/>
        <w:rPr>
          <w:rFonts w:asciiTheme="majorHAnsi" w:hAnsiTheme="majorHAnsi" w:cs="Helvetica"/>
          <w:sz w:val="20"/>
          <w:szCs w:val="20"/>
          <w:lang w:val="et-EE"/>
        </w:rPr>
      </w:pPr>
      <w:r>
        <w:rPr>
          <w:rFonts w:asciiTheme="majorHAnsi" w:hAnsiTheme="majorHAnsi" w:cs="Helvetica"/>
          <w:sz w:val="20"/>
          <w:szCs w:val="20"/>
          <w:lang w:val="et-EE"/>
        </w:rPr>
        <w:t>ettepanek korrata laiapõhjalisemat kaasamise analüüsi</w:t>
      </w:r>
    </w:p>
    <w:p w14:paraId="170F23E7" w14:textId="77777777" w:rsidR="00A648A1" w:rsidRPr="009A7756" w:rsidRDefault="00A648A1" w:rsidP="005978A4">
      <w:pPr>
        <w:pStyle w:val="ListParagraph"/>
        <w:widowControl w:val="0"/>
        <w:numPr>
          <w:ilvl w:val="0"/>
          <w:numId w:val="9"/>
        </w:numPr>
        <w:autoSpaceDE w:val="0"/>
        <w:autoSpaceDN w:val="0"/>
        <w:adjustRightInd w:val="0"/>
        <w:ind w:left="1480"/>
        <w:jc w:val="both"/>
        <w:rPr>
          <w:rFonts w:asciiTheme="majorHAnsi" w:hAnsiTheme="majorHAnsi" w:cs="Helvetica"/>
          <w:sz w:val="20"/>
          <w:szCs w:val="20"/>
          <w:lang w:val="et-EE"/>
        </w:rPr>
      </w:pPr>
      <w:r>
        <w:rPr>
          <w:rFonts w:asciiTheme="majorHAnsi" w:hAnsiTheme="majorHAnsi" w:cs="Helvetica"/>
          <w:sz w:val="20"/>
          <w:szCs w:val="20"/>
          <w:lang w:val="et-EE"/>
        </w:rPr>
        <w:t xml:space="preserve">ettepanek </w:t>
      </w:r>
      <w:r w:rsidR="009319E2">
        <w:rPr>
          <w:rFonts w:asciiTheme="majorHAnsi" w:hAnsiTheme="majorHAnsi" w:cs="Helvetica"/>
          <w:sz w:val="20"/>
          <w:szCs w:val="20"/>
          <w:lang w:val="et-EE"/>
        </w:rPr>
        <w:t>luua läbipaistvam ministeeriumite enesehinnangu-süsteem</w:t>
      </w:r>
    </w:p>
    <w:p w14:paraId="662B7AF0" w14:textId="7D132819" w:rsidR="00330CF4" w:rsidRPr="00897CD7" w:rsidRDefault="00523276" w:rsidP="00897CD7">
      <w:pPr>
        <w:pStyle w:val="ListParagraph"/>
        <w:widowControl w:val="0"/>
        <w:numPr>
          <w:ilvl w:val="1"/>
          <w:numId w:val="1"/>
        </w:numPr>
        <w:autoSpaceDE w:val="0"/>
        <w:autoSpaceDN w:val="0"/>
        <w:adjustRightInd w:val="0"/>
        <w:ind w:left="720"/>
        <w:jc w:val="both"/>
        <w:rPr>
          <w:rFonts w:asciiTheme="majorHAnsi" w:hAnsiTheme="majorHAnsi" w:cs="Helvetica"/>
          <w:sz w:val="20"/>
          <w:szCs w:val="20"/>
          <w:lang w:val="et-EE"/>
        </w:rPr>
      </w:pPr>
      <w:r w:rsidRPr="00335AD6">
        <w:rPr>
          <w:rFonts w:asciiTheme="majorHAnsi" w:hAnsiTheme="majorHAnsi" w:cs="Helvetica"/>
          <w:sz w:val="20"/>
          <w:szCs w:val="20"/>
          <w:lang w:val="et-EE"/>
        </w:rPr>
        <w:t>ministeeriumi veebilehtedel</w:t>
      </w:r>
      <w:r w:rsidR="00A60175">
        <w:rPr>
          <w:rFonts w:asciiTheme="majorHAnsi" w:hAnsiTheme="majorHAnsi" w:cs="Helvetica"/>
          <w:sz w:val="20"/>
          <w:szCs w:val="20"/>
          <w:lang w:val="et-EE"/>
        </w:rPr>
        <w:t>e</w:t>
      </w:r>
      <w:r w:rsidRPr="00335AD6">
        <w:rPr>
          <w:rFonts w:asciiTheme="majorHAnsi" w:hAnsiTheme="majorHAnsi" w:cs="Helvetica"/>
          <w:sz w:val="20"/>
          <w:szCs w:val="20"/>
          <w:lang w:val="et-EE"/>
        </w:rPr>
        <w:t xml:space="preserve"> kaasamisrubriikide valmimine</w:t>
      </w:r>
      <w:r w:rsidR="00A60175">
        <w:rPr>
          <w:rFonts w:asciiTheme="majorHAnsi" w:hAnsiTheme="majorHAnsi" w:cs="Helvetica"/>
          <w:sz w:val="20"/>
          <w:szCs w:val="20"/>
          <w:lang w:val="et-EE"/>
        </w:rPr>
        <w:t xml:space="preserve"> on veninud. Kui need tehakse, on olemas koht ka konsultatsiooniplaanide jagamiseks. </w:t>
      </w:r>
      <w:r w:rsidR="004A364A" w:rsidRPr="00335AD6">
        <w:rPr>
          <w:rFonts w:asciiTheme="majorHAnsi" w:hAnsiTheme="majorHAnsi" w:cs="Helvetica"/>
          <w:sz w:val="20"/>
          <w:szCs w:val="20"/>
          <w:lang w:val="et-EE"/>
        </w:rPr>
        <w:t xml:space="preserve"> </w:t>
      </w:r>
    </w:p>
    <w:p w14:paraId="2D1841F9" w14:textId="77777777" w:rsidR="00330CF4" w:rsidRPr="005978A4" w:rsidRDefault="00330CF4" w:rsidP="005978A4">
      <w:pPr>
        <w:pStyle w:val="ListParagraph"/>
        <w:widowControl w:val="0"/>
        <w:numPr>
          <w:ilvl w:val="0"/>
          <w:numId w:val="11"/>
        </w:numPr>
        <w:autoSpaceDE w:val="0"/>
        <w:autoSpaceDN w:val="0"/>
        <w:adjustRightInd w:val="0"/>
        <w:jc w:val="both"/>
        <w:rPr>
          <w:rFonts w:asciiTheme="majorHAnsi" w:hAnsiTheme="majorHAnsi" w:cs="Helvetica"/>
          <w:sz w:val="20"/>
          <w:szCs w:val="20"/>
          <w:lang w:val="et-EE"/>
        </w:rPr>
      </w:pPr>
      <w:r w:rsidRPr="005978A4">
        <w:rPr>
          <w:rFonts w:asciiTheme="majorHAnsi" w:hAnsiTheme="majorHAnsi" w:cs="Helvetica"/>
          <w:sz w:val="20"/>
          <w:szCs w:val="20"/>
          <w:lang w:val="et-EE"/>
        </w:rPr>
        <w:t>tagasiside ettepanekutele protsessi kestel</w:t>
      </w:r>
      <w:r w:rsidR="001A6A30" w:rsidRPr="005978A4">
        <w:rPr>
          <w:rFonts w:asciiTheme="majorHAnsi" w:hAnsiTheme="majorHAnsi" w:cs="Helvetica"/>
          <w:sz w:val="20"/>
          <w:szCs w:val="20"/>
          <w:lang w:val="et-EE"/>
        </w:rPr>
        <w:t xml:space="preserve"> jääb puudulikuks</w:t>
      </w:r>
      <w:r w:rsidR="00F03973" w:rsidRPr="005978A4">
        <w:rPr>
          <w:rFonts w:asciiTheme="majorHAnsi" w:hAnsiTheme="majorHAnsi" w:cs="Helvetica"/>
          <w:sz w:val="20"/>
          <w:szCs w:val="20"/>
          <w:lang w:val="et-EE"/>
        </w:rPr>
        <w:t xml:space="preserve">. </w:t>
      </w:r>
    </w:p>
    <w:p w14:paraId="16A7BFCE" w14:textId="77777777" w:rsidR="00330CF4" w:rsidRPr="009A7756" w:rsidRDefault="005867A8" w:rsidP="005978A4">
      <w:pPr>
        <w:widowControl w:val="0"/>
        <w:autoSpaceDE w:val="0"/>
        <w:autoSpaceDN w:val="0"/>
        <w:adjustRightInd w:val="0"/>
        <w:ind w:left="360"/>
        <w:jc w:val="both"/>
        <w:rPr>
          <w:rFonts w:asciiTheme="majorHAnsi" w:hAnsiTheme="majorHAnsi" w:cs="Helvetica"/>
          <w:sz w:val="20"/>
          <w:szCs w:val="20"/>
          <w:lang w:val="et-EE"/>
        </w:rPr>
      </w:pPr>
      <w:r w:rsidRPr="009A7756">
        <w:rPr>
          <w:rFonts w:asciiTheme="majorHAnsi" w:hAnsiTheme="majorHAnsi" w:cs="Helvetica"/>
          <w:sz w:val="20"/>
          <w:szCs w:val="20"/>
          <w:lang w:val="et-EE"/>
        </w:rPr>
        <w:t>V</w:t>
      </w:r>
      <w:r w:rsidR="005D6F4D" w:rsidRPr="009A7756">
        <w:rPr>
          <w:rFonts w:asciiTheme="majorHAnsi" w:hAnsiTheme="majorHAnsi" w:cs="Helvetica"/>
          <w:sz w:val="20"/>
          <w:szCs w:val="20"/>
          <w:lang w:val="et-EE"/>
        </w:rPr>
        <w:t>äljatöötamiskavatsusele</w:t>
      </w:r>
      <w:r>
        <w:rPr>
          <w:rFonts w:asciiTheme="majorHAnsi" w:hAnsiTheme="majorHAnsi" w:cs="Helvetica"/>
          <w:sz w:val="20"/>
          <w:szCs w:val="20"/>
          <w:lang w:val="et-EE"/>
        </w:rPr>
        <w:t xml:space="preserve"> esitatud ettepanekutele on mõistlik anda tagasisidet</w:t>
      </w:r>
      <w:r w:rsidR="005D6F4D" w:rsidRPr="009A7756">
        <w:rPr>
          <w:rFonts w:asciiTheme="majorHAnsi" w:hAnsiTheme="majorHAnsi" w:cs="Helvetica"/>
          <w:sz w:val="20"/>
          <w:szCs w:val="20"/>
          <w:lang w:val="et-EE"/>
        </w:rPr>
        <w:t xml:space="preserve">. </w:t>
      </w:r>
      <w:r w:rsidR="009411E7">
        <w:rPr>
          <w:rFonts w:asciiTheme="majorHAnsi" w:hAnsiTheme="majorHAnsi" w:cs="Helvetica"/>
          <w:sz w:val="20"/>
          <w:szCs w:val="20"/>
          <w:lang w:val="et-EE"/>
        </w:rPr>
        <w:t xml:space="preserve">Ei piisa ka, kui ettepanekuid ja tagasisidet nendele arutatakse </w:t>
      </w:r>
      <w:r w:rsidR="005D6F4D" w:rsidRPr="009A7756">
        <w:rPr>
          <w:rFonts w:asciiTheme="majorHAnsi" w:hAnsiTheme="majorHAnsi" w:cs="Helvetica"/>
          <w:sz w:val="20"/>
          <w:szCs w:val="20"/>
          <w:lang w:val="et-EE"/>
        </w:rPr>
        <w:t>koosolekul,</w:t>
      </w:r>
      <w:r w:rsidR="009411E7">
        <w:rPr>
          <w:rFonts w:asciiTheme="majorHAnsi" w:hAnsiTheme="majorHAnsi" w:cs="Helvetica"/>
          <w:sz w:val="20"/>
          <w:szCs w:val="20"/>
          <w:lang w:val="et-EE"/>
        </w:rPr>
        <w:t xml:space="preserve"> sest kui mingil põhjusel kõik asjaosalised ei saa se</w:t>
      </w:r>
      <w:r w:rsidR="00872C44">
        <w:rPr>
          <w:rFonts w:asciiTheme="majorHAnsi" w:hAnsiTheme="majorHAnsi" w:cs="Helvetica"/>
          <w:sz w:val="20"/>
          <w:szCs w:val="20"/>
          <w:lang w:val="et-EE"/>
        </w:rPr>
        <w:t xml:space="preserve">llel osaleda, ei ole nad </w:t>
      </w:r>
      <w:r w:rsidR="00543EC8">
        <w:rPr>
          <w:rFonts w:asciiTheme="majorHAnsi" w:hAnsiTheme="majorHAnsi" w:cs="Helvetica"/>
          <w:sz w:val="20"/>
          <w:szCs w:val="20"/>
          <w:lang w:val="et-EE"/>
        </w:rPr>
        <w:t xml:space="preserve">saanud tagasisidet, mis aitaks ettepanekuid </w:t>
      </w:r>
      <w:r w:rsidR="00543EC8" w:rsidRPr="009A7756">
        <w:rPr>
          <w:rFonts w:asciiTheme="majorHAnsi" w:hAnsiTheme="majorHAnsi" w:cs="Helvetica"/>
          <w:sz w:val="20"/>
          <w:szCs w:val="20"/>
          <w:lang w:val="et-EE"/>
        </w:rPr>
        <w:t xml:space="preserve">dialoogis kas täpsustada, </w:t>
      </w:r>
      <w:r w:rsidR="00543EC8">
        <w:rPr>
          <w:rFonts w:asciiTheme="majorHAnsi" w:hAnsiTheme="majorHAnsi" w:cs="Helvetica"/>
          <w:sz w:val="20"/>
          <w:szCs w:val="20"/>
          <w:lang w:val="et-EE"/>
        </w:rPr>
        <w:t>argumente juurde otsida või</w:t>
      </w:r>
      <w:r w:rsidR="00543EC8" w:rsidRPr="009A7756">
        <w:rPr>
          <w:rFonts w:asciiTheme="majorHAnsi" w:hAnsiTheme="majorHAnsi" w:cs="Helvetica"/>
          <w:sz w:val="20"/>
          <w:szCs w:val="20"/>
          <w:lang w:val="et-EE"/>
        </w:rPr>
        <w:t xml:space="preserve"> lahenduse eesmärgil edasi liikuda.</w:t>
      </w:r>
      <w:r w:rsidR="00872C44">
        <w:rPr>
          <w:rFonts w:asciiTheme="majorHAnsi" w:hAnsiTheme="majorHAnsi" w:cs="Helvetica"/>
          <w:sz w:val="20"/>
          <w:szCs w:val="20"/>
          <w:lang w:val="et-EE"/>
        </w:rPr>
        <w:t xml:space="preserve"> </w:t>
      </w:r>
      <w:r w:rsidR="003626F2">
        <w:rPr>
          <w:rFonts w:asciiTheme="majorHAnsi" w:hAnsiTheme="majorHAnsi" w:cs="Helvetica"/>
          <w:sz w:val="20"/>
          <w:szCs w:val="20"/>
          <w:lang w:val="et-EE"/>
        </w:rPr>
        <w:t>E</w:t>
      </w:r>
      <w:r w:rsidR="007112E4" w:rsidRPr="009A7756">
        <w:rPr>
          <w:rFonts w:asciiTheme="majorHAnsi" w:hAnsiTheme="majorHAnsi" w:cs="Helvetica"/>
          <w:sz w:val="20"/>
          <w:szCs w:val="20"/>
          <w:lang w:val="et-EE"/>
        </w:rPr>
        <w:t>elnõude ettevalmistamine on tihti üsna pikk p</w:t>
      </w:r>
      <w:r w:rsidR="005C034F">
        <w:rPr>
          <w:rFonts w:asciiTheme="majorHAnsi" w:hAnsiTheme="majorHAnsi" w:cs="Helvetica"/>
          <w:sz w:val="20"/>
          <w:szCs w:val="20"/>
          <w:lang w:val="et-EE"/>
        </w:rPr>
        <w:t xml:space="preserve">rotsess, kus </w:t>
      </w:r>
      <w:r w:rsidR="00413174" w:rsidRPr="009A7756">
        <w:rPr>
          <w:rFonts w:asciiTheme="majorHAnsi" w:hAnsiTheme="majorHAnsi" w:cs="Helvetica"/>
          <w:sz w:val="20"/>
          <w:szCs w:val="20"/>
          <w:lang w:val="et-EE"/>
        </w:rPr>
        <w:t>arvamusi</w:t>
      </w:r>
      <w:r w:rsidR="007112E4" w:rsidRPr="009A7756">
        <w:rPr>
          <w:rFonts w:asciiTheme="majorHAnsi" w:hAnsiTheme="majorHAnsi" w:cs="Helvetica"/>
          <w:sz w:val="20"/>
          <w:szCs w:val="20"/>
          <w:lang w:val="et-EE"/>
        </w:rPr>
        <w:t xml:space="preserve"> küsitakse </w:t>
      </w:r>
      <w:r w:rsidR="00413174" w:rsidRPr="009A7756">
        <w:rPr>
          <w:rFonts w:asciiTheme="majorHAnsi" w:hAnsiTheme="majorHAnsi" w:cs="Helvetica"/>
          <w:sz w:val="20"/>
          <w:szCs w:val="20"/>
          <w:lang w:val="et-EE"/>
        </w:rPr>
        <w:t xml:space="preserve">partneritelt </w:t>
      </w:r>
      <w:r w:rsidR="007112E4" w:rsidRPr="009A7756">
        <w:rPr>
          <w:rFonts w:asciiTheme="majorHAnsi" w:hAnsiTheme="majorHAnsi" w:cs="Helvetica"/>
          <w:sz w:val="20"/>
          <w:szCs w:val="20"/>
          <w:lang w:val="et-EE"/>
        </w:rPr>
        <w:t xml:space="preserve">mitmes osas. </w:t>
      </w:r>
      <w:r w:rsidR="003626F2" w:rsidRPr="009A7756">
        <w:rPr>
          <w:rFonts w:asciiTheme="majorHAnsi" w:hAnsiTheme="majorHAnsi" w:cs="Helvetica"/>
          <w:sz w:val="20"/>
          <w:szCs w:val="20"/>
          <w:lang w:val="et-EE"/>
        </w:rPr>
        <w:t xml:space="preserve">Tagasiside kommentaaridele ettepanekute ja märkuste arvestamise tabelis, mis on </w:t>
      </w:r>
      <w:r w:rsidR="00115E74">
        <w:rPr>
          <w:rFonts w:asciiTheme="majorHAnsi" w:hAnsiTheme="majorHAnsi" w:cs="Helvetica"/>
          <w:sz w:val="20"/>
          <w:szCs w:val="20"/>
          <w:lang w:val="et-EE"/>
        </w:rPr>
        <w:t xml:space="preserve">lõpliku </w:t>
      </w:r>
      <w:r w:rsidR="003626F2" w:rsidRPr="009A7756">
        <w:rPr>
          <w:rFonts w:asciiTheme="majorHAnsi" w:hAnsiTheme="majorHAnsi" w:cs="Helvetica"/>
          <w:sz w:val="20"/>
          <w:szCs w:val="20"/>
          <w:lang w:val="et-EE"/>
        </w:rPr>
        <w:t>eelnõu ja seletuskirja osaks</w:t>
      </w:r>
      <w:r w:rsidR="00115E74">
        <w:rPr>
          <w:rFonts w:asciiTheme="majorHAnsi" w:hAnsiTheme="majorHAnsi" w:cs="Helvetica"/>
          <w:sz w:val="20"/>
          <w:szCs w:val="20"/>
          <w:lang w:val="et-EE"/>
        </w:rPr>
        <w:t>, ei toeta samuti eriarvamustele lahenduste otsimist</w:t>
      </w:r>
      <w:r w:rsidR="003626F2" w:rsidRPr="009A7756">
        <w:rPr>
          <w:rFonts w:asciiTheme="majorHAnsi" w:hAnsiTheme="majorHAnsi" w:cs="Helvetica"/>
          <w:sz w:val="20"/>
          <w:szCs w:val="20"/>
          <w:lang w:val="et-EE"/>
        </w:rPr>
        <w:t>.</w:t>
      </w:r>
      <w:r w:rsidR="003626F2">
        <w:rPr>
          <w:rFonts w:asciiTheme="majorHAnsi" w:hAnsiTheme="majorHAnsi" w:cs="Helvetica"/>
          <w:sz w:val="20"/>
          <w:szCs w:val="20"/>
          <w:lang w:val="et-EE"/>
        </w:rPr>
        <w:t xml:space="preserve"> </w:t>
      </w:r>
      <w:r w:rsidR="00FE4E1F">
        <w:rPr>
          <w:rFonts w:asciiTheme="majorHAnsi" w:hAnsiTheme="majorHAnsi" w:cs="Helvetica"/>
          <w:sz w:val="20"/>
          <w:szCs w:val="20"/>
          <w:lang w:val="et-EE"/>
        </w:rPr>
        <w:t>Dialoogi aitaks parandada</w:t>
      </w:r>
      <w:r w:rsidR="00413174" w:rsidRPr="009A7756">
        <w:rPr>
          <w:rFonts w:asciiTheme="majorHAnsi" w:hAnsiTheme="majorHAnsi" w:cs="Helvetica"/>
          <w:sz w:val="20"/>
          <w:szCs w:val="20"/>
          <w:lang w:val="et-EE"/>
        </w:rPr>
        <w:t xml:space="preserve">, kui ettepanekutele </w:t>
      </w:r>
      <w:r w:rsidR="00FE4E1F">
        <w:rPr>
          <w:rFonts w:asciiTheme="majorHAnsi" w:hAnsiTheme="majorHAnsi" w:cs="Helvetica"/>
          <w:sz w:val="20"/>
          <w:szCs w:val="20"/>
          <w:lang w:val="et-EE"/>
        </w:rPr>
        <w:t xml:space="preserve">saab ettepaneku </w:t>
      </w:r>
      <w:r w:rsidR="00115E74">
        <w:rPr>
          <w:rFonts w:asciiTheme="majorHAnsi" w:hAnsiTheme="majorHAnsi" w:cs="Helvetica"/>
          <w:sz w:val="20"/>
          <w:szCs w:val="20"/>
          <w:lang w:val="et-EE"/>
        </w:rPr>
        <w:t>esitaja tagasisidet igas etapis</w:t>
      </w:r>
      <w:r w:rsidR="00327F1D" w:rsidRPr="009A7756">
        <w:rPr>
          <w:rFonts w:asciiTheme="majorHAnsi" w:hAnsiTheme="majorHAnsi" w:cs="Helvetica"/>
          <w:sz w:val="20"/>
          <w:szCs w:val="20"/>
          <w:lang w:val="et-EE"/>
        </w:rPr>
        <w:t xml:space="preserve">. </w:t>
      </w:r>
    </w:p>
    <w:p w14:paraId="17E5C67B" w14:textId="3B36F5D6" w:rsidR="001A3931" w:rsidRPr="00897CD7" w:rsidRDefault="005978A4" w:rsidP="00D16B96">
      <w:pPr>
        <w:pStyle w:val="ListParagraph"/>
        <w:widowControl w:val="0"/>
        <w:numPr>
          <w:ilvl w:val="0"/>
          <w:numId w:val="5"/>
        </w:numPr>
        <w:autoSpaceDE w:val="0"/>
        <w:autoSpaceDN w:val="0"/>
        <w:adjustRightInd w:val="0"/>
        <w:jc w:val="both"/>
        <w:rPr>
          <w:rFonts w:asciiTheme="majorHAnsi" w:hAnsiTheme="majorHAnsi" w:cs="Helvetica"/>
          <w:sz w:val="20"/>
          <w:szCs w:val="20"/>
          <w:lang w:val="et-EE"/>
        </w:rPr>
      </w:pPr>
      <w:r>
        <w:rPr>
          <w:rFonts w:asciiTheme="majorHAnsi" w:hAnsiTheme="majorHAnsi" w:cs="Helvetica"/>
          <w:sz w:val="20"/>
          <w:szCs w:val="20"/>
          <w:lang w:val="et-EE"/>
        </w:rPr>
        <w:t>a</w:t>
      </w:r>
      <w:r w:rsidR="00E7248C">
        <w:rPr>
          <w:rFonts w:asciiTheme="majorHAnsi" w:hAnsiTheme="majorHAnsi" w:cs="Helvetica"/>
          <w:sz w:val="20"/>
          <w:szCs w:val="20"/>
          <w:lang w:val="et-EE"/>
        </w:rPr>
        <w:t xml:space="preserve">biks on koolitused ja juhised. Riigikantselei on kuulutamas välja hanget kaasamiskoolituste läbiviija leidmiseks. </w:t>
      </w:r>
    </w:p>
    <w:p w14:paraId="64FC2BCE" w14:textId="77777777" w:rsidR="005F4B29" w:rsidRPr="00802171" w:rsidRDefault="00330CF4" w:rsidP="00D16B96">
      <w:pPr>
        <w:widowControl w:val="0"/>
        <w:autoSpaceDE w:val="0"/>
        <w:autoSpaceDN w:val="0"/>
        <w:adjustRightInd w:val="0"/>
        <w:jc w:val="both"/>
        <w:rPr>
          <w:rFonts w:asciiTheme="majorHAnsi" w:hAnsiTheme="majorHAnsi" w:cs="Helvetica"/>
          <w:sz w:val="20"/>
          <w:szCs w:val="20"/>
          <w:u w:val="single"/>
          <w:lang w:val="et-EE"/>
        </w:rPr>
      </w:pPr>
      <w:r w:rsidRPr="00802171">
        <w:rPr>
          <w:rFonts w:asciiTheme="majorHAnsi" w:hAnsiTheme="majorHAnsi" w:cs="Helvetica"/>
          <w:sz w:val="20"/>
          <w:szCs w:val="20"/>
          <w:u w:val="single"/>
          <w:lang w:val="et-EE"/>
        </w:rPr>
        <w:t>2. Kuidas seostada paremini konsultatsioonide ja mõjude hindamise plaan</w:t>
      </w:r>
      <w:r w:rsidR="005F4B29" w:rsidRPr="00802171">
        <w:rPr>
          <w:rFonts w:asciiTheme="majorHAnsi" w:hAnsiTheme="majorHAnsi" w:cs="Helvetica"/>
          <w:sz w:val="20"/>
          <w:szCs w:val="20"/>
          <w:u w:val="single"/>
          <w:lang w:val="et-EE"/>
        </w:rPr>
        <w:t>?</w:t>
      </w:r>
    </w:p>
    <w:p w14:paraId="392976D9" w14:textId="77777777" w:rsidR="000A4C00" w:rsidRPr="009A7756" w:rsidRDefault="000A4C00" w:rsidP="00D16B96">
      <w:pPr>
        <w:widowControl w:val="0"/>
        <w:autoSpaceDE w:val="0"/>
        <w:autoSpaceDN w:val="0"/>
        <w:adjustRightInd w:val="0"/>
        <w:jc w:val="both"/>
        <w:rPr>
          <w:rFonts w:asciiTheme="majorHAnsi" w:hAnsiTheme="majorHAnsi" w:cs="Helvetica"/>
          <w:sz w:val="20"/>
          <w:szCs w:val="20"/>
          <w:lang w:val="et-EE"/>
        </w:rPr>
      </w:pPr>
      <w:r w:rsidRPr="009A7756">
        <w:rPr>
          <w:rFonts w:asciiTheme="majorHAnsi" w:hAnsiTheme="majorHAnsi" w:cs="Helvetica"/>
          <w:sz w:val="20"/>
          <w:szCs w:val="20"/>
          <w:lang w:val="et-EE"/>
        </w:rPr>
        <w:t>K</w:t>
      </w:r>
      <w:r w:rsidR="006C46A5" w:rsidRPr="009A7756">
        <w:rPr>
          <w:rFonts w:asciiTheme="majorHAnsi" w:hAnsiTheme="majorHAnsi" w:cs="Helvetica"/>
          <w:sz w:val="20"/>
          <w:szCs w:val="20"/>
          <w:lang w:val="et-EE"/>
        </w:rPr>
        <w:t>ui konsultatsiooni käigus toob partne</w:t>
      </w:r>
      <w:r w:rsidR="00B124BE" w:rsidRPr="009A7756">
        <w:rPr>
          <w:rFonts w:asciiTheme="majorHAnsi" w:hAnsiTheme="majorHAnsi" w:cs="Helvetica"/>
          <w:sz w:val="20"/>
          <w:szCs w:val="20"/>
          <w:lang w:val="et-EE"/>
        </w:rPr>
        <w:t xml:space="preserve">r välja, et </w:t>
      </w:r>
      <w:r w:rsidR="00737935" w:rsidRPr="009A7756">
        <w:rPr>
          <w:rFonts w:asciiTheme="majorHAnsi" w:hAnsiTheme="majorHAnsi" w:cs="Helvetica"/>
          <w:sz w:val="20"/>
          <w:szCs w:val="20"/>
          <w:lang w:val="et-EE"/>
        </w:rPr>
        <w:t>mõju analüüs ei ole piisav, sest otsusega võivad kaasneda tagajärjed, mida ei ole hinnatud, oleks kaasamise hea tava loogika järgi mõistlik, kui ministeerium leiaks võimaluse kõigepealt hinnata, kas täpsem analüüs on vajalik</w:t>
      </w:r>
      <w:r w:rsidR="000700DE">
        <w:rPr>
          <w:rFonts w:asciiTheme="majorHAnsi" w:hAnsiTheme="majorHAnsi" w:cs="Helvetica"/>
          <w:sz w:val="20"/>
          <w:szCs w:val="20"/>
          <w:lang w:val="et-EE"/>
        </w:rPr>
        <w:t xml:space="preserve"> (tagasisidestades oma hinnangut märkuse esitajale)</w:t>
      </w:r>
      <w:r w:rsidR="00737935" w:rsidRPr="009A7756">
        <w:rPr>
          <w:rFonts w:asciiTheme="majorHAnsi" w:hAnsiTheme="majorHAnsi" w:cs="Helvetica"/>
          <w:sz w:val="20"/>
          <w:szCs w:val="20"/>
          <w:lang w:val="et-EE"/>
        </w:rPr>
        <w:t xml:space="preserve"> ja kui see on vajalik, siis ka võimaluse täiendavate </w:t>
      </w:r>
      <w:r w:rsidR="001A76E6" w:rsidRPr="009A7756">
        <w:rPr>
          <w:rFonts w:asciiTheme="majorHAnsi" w:hAnsiTheme="majorHAnsi" w:cs="Helvetica"/>
          <w:sz w:val="20"/>
          <w:szCs w:val="20"/>
          <w:lang w:val="et-EE"/>
        </w:rPr>
        <w:t>mõju</w:t>
      </w:r>
      <w:r w:rsidR="00737935" w:rsidRPr="009A7756">
        <w:rPr>
          <w:rFonts w:asciiTheme="majorHAnsi" w:hAnsiTheme="majorHAnsi" w:cs="Helvetica"/>
          <w:sz w:val="20"/>
          <w:szCs w:val="20"/>
          <w:lang w:val="et-EE"/>
        </w:rPr>
        <w:t>hinnangute saamiseks</w:t>
      </w:r>
      <w:r w:rsidR="001A76E6" w:rsidRPr="009A7756">
        <w:rPr>
          <w:rFonts w:asciiTheme="majorHAnsi" w:hAnsiTheme="majorHAnsi" w:cs="Helvetica"/>
          <w:sz w:val="20"/>
          <w:szCs w:val="20"/>
          <w:lang w:val="et-EE"/>
        </w:rPr>
        <w:t>, et need siis partneritega enne eelnõu lõplikku valmimist läbi arutada</w:t>
      </w:r>
      <w:r w:rsidR="00737935" w:rsidRPr="009A7756">
        <w:rPr>
          <w:rFonts w:asciiTheme="majorHAnsi" w:hAnsiTheme="majorHAnsi" w:cs="Helvetica"/>
          <w:sz w:val="20"/>
          <w:szCs w:val="20"/>
          <w:lang w:val="et-EE"/>
        </w:rPr>
        <w:t xml:space="preserve">. </w:t>
      </w:r>
      <w:r w:rsidR="008353EB" w:rsidRPr="009A7756">
        <w:rPr>
          <w:rFonts w:asciiTheme="majorHAnsi" w:hAnsiTheme="majorHAnsi" w:cs="Helvetica"/>
          <w:sz w:val="20"/>
          <w:szCs w:val="20"/>
          <w:lang w:val="et-EE"/>
        </w:rPr>
        <w:t xml:space="preserve">Hetkel </w:t>
      </w:r>
      <w:hyperlink r:id="rId6" w:history="1">
        <w:r w:rsidR="008353EB" w:rsidRPr="009A7756">
          <w:rPr>
            <w:rStyle w:val="Hyperlink"/>
            <w:rFonts w:asciiTheme="majorHAnsi" w:hAnsiTheme="majorHAnsi" w:cs="Helvetica"/>
            <w:sz w:val="20"/>
            <w:szCs w:val="20"/>
            <w:lang w:val="et-EE"/>
          </w:rPr>
          <w:t>Mõjude hindamise metoodika</w:t>
        </w:r>
      </w:hyperlink>
      <w:r w:rsidR="008353EB" w:rsidRPr="009A7756">
        <w:rPr>
          <w:rFonts w:asciiTheme="majorHAnsi" w:hAnsiTheme="majorHAnsi" w:cs="Helvetica"/>
          <w:sz w:val="20"/>
          <w:szCs w:val="20"/>
          <w:lang w:val="et-EE"/>
        </w:rPr>
        <w:t xml:space="preserve"> sellist </w:t>
      </w:r>
      <w:r w:rsidRPr="009A7756">
        <w:rPr>
          <w:rFonts w:asciiTheme="majorHAnsi" w:hAnsiTheme="majorHAnsi" w:cs="Helvetica"/>
          <w:sz w:val="20"/>
          <w:szCs w:val="20"/>
          <w:lang w:val="et-EE"/>
        </w:rPr>
        <w:t xml:space="preserve">praktikat ei kirjelda. </w:t>
      </w:r>
    </w:p>
    <w:p w14:paraId="36D97770" w14:textId="4D8022F7" w:rsidR="00D16B96" w:rsidRPr="00897CD7" w:rsidRDefault="00897CD7" w:rsidP="00D16B96">
      <w:pPr>
        <w:pStyle w:val="ListParagraph"/>
        <w:widowControl w:val="0"/>
        <w:numPr>
          <w:ilvl w:val="0"/>
          <w:numId w:val="6"/>
        </w:numPr>
        <w:autoSpaceDE w:val="0"/>
        <w:autoSpaceDN w:val="0"/>
        <w:adjustRightInd w:val="0"/>
        <w:jc w:val="both"/>
        <w:rPr>
          <w:rFonts w:asciiTheme="majorHAnsi" w:hAnsiTheme="majorHAnsi" w:cs="Helvetica"/>
          <w:sz w:val="20"/>
          <w:szCs w:val="20"/>
          <w:lang w:val="et-EE"/>
        </w:rPr>
      </w:pPr>
      <w:r>
        <w:rPr>
          <w:rFonts w:asciiTheme="majorHAnsi" w:hAnsiTheme="majorHAnsi" w:cs="Helvetica"/>
          <w:sz w:val="20"/>
          <w:szCs w:val="20"/>
          <w:lang w:val="et-EE"/>
        </w:rPr>
        <w:t>Töörühmal</w:t>
      </w:r>
      <w:r w:rsidR="00637A6F">
        <w:rPr>
          <w:rFonts w:asciiTheme="majorHAnsi" w:hAnsiTheme="majorHAnsi" w:cs="Helvetica"/>
          <w:sz w:val="20"/>
          <w:szCs w:val="20"/>
          <w:lang w:val="et-EE"/>
        </w:rPr>
        <w:t xml:space="preserve"> on mõistlik uurida, kas on vajadus ja millised oleksid</w:t>
      </w:r>
      <w:r w:rsidR="000A4C00" w:rsidRPr="009A7756">
        <w:rPr>
          <w:rFonts w:asciiTheme="majorHAnsi" w:hAnsiTheme="majorHAnsi" w:cs="Helvetica"/>
          <w:sz w:val="20"/>
          <w:szCs w:val="20"/>
          <w:lang w:val="et-EE"/>
        </w:rPr>
        <w:t xml:space="preserve"> võimalused mõjude hindamise metoodika täpsustamiseks, et konsultatsioonide ja mõjude hin</w:t>
      </w:r>
      <w:r w:rsidR="00637A6F">
        <w:rPr>
          <w:rFonts w:asciiTheme="majorHAnsi" w:hAnsiTheme="majorHAnsi" w:cs="Helvetica"/>
          <w:sz w:val="20"/>
          <w:szCs w:val="20"/>
          <w:lang w:val="et-EE"/>
        </w:rPr>
        <w:t>d</w:t>
      </w:r>
      <w:r>
        <w:rPr>
          <w:rFonts w:asciiTheme="majorHAnsi" w:hAnsiTheme="majorHAnsi" w:cs="Helvetica"/>
          <w:sz w:val="20"/>
          <w:szCs w:val="20"/>
          <w:lang w:val="et-EE"/>
        </w:rPr>
        <w:t>amise eesmärke paremini siduda.</w:t>
      </w:r>
    </w:p>
    <w:sectPr w:rsidR="00D16B96" w:rsidRPr="00897CD7" w:rsidSect="00330CF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65A3"/>
    <w:multiLevelType w:val="hybridMultilevel"/>
    <w:tmpl w:val="F65475F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2517D7"/>
    <w:multiLevelType w:val="hybridMultilevel"/>
    <w:tmpl w:val="930CD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D3AE0"/>
    <w:multiLevelType w:val="hybridMultilevel"/>
    <w:tmpl w:val="B3AEAFDC"/>
    <w:lvl w:ilvl="0" w:tplc="04090005">
      <w:start w:val="1"/>
      <w:numFmt w:val="bullet"/>
      <w:lvlText w:val=""/>
      <w:lvlJc w:val="left"/>
      <w:pPr>
        <w:ind w:left="1840" w:hanging="360"/>
      </w:pPr>
      <w:rPr>
        <w:rFonts w:ascii="Wingdings" w:hAnsi="Wingdings"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3">
    <w:nsid w:val="1E9044A4"/>
    <w:multiLevelType w:val="hybridMultilevel"/>
    <w:tmpl w:val="52260A96"/>
    <w:lvl w:ilvl="0" w:tplc="4D763CF8">
      <w:start w:val="1"/>
      <w:numFmt w:val="bullet"/>
      <w:lvlText w:val="-"/>
      <w:lvlJc w:val="left"/>
      <w:pPr>
        <w:ind w:left="440" w:hanging="360"/>
      </w:pPr>
      <w:rPr>
        <w:rFonts w:ascii="Helvetica" w:eastAsiaTheme="minorEastAsia" w:hAnsi="Helvetica" w:cs="Helvetica"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4">
    <w:nsid w:val="24A62305"/>
    <w:multiLevelType w:val="multilevel"/>
    <w:tmpl w:val="4318757E"/>
    <w:lvl w:ilvl="0">
      <w:start w:val="1"/>
      <w:numFmt w:val="decimal"/>
      <w:lvlText w:val="%1."/>
      <w:lvlJc w:val="left"/>
      <w:pPr>
        <w:ind w:left="36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2D596D08"/>
    <w:multiLevelType w:val="hybridMultilevel"/>
    <w:tmpl w:val="58BA539C"/>
    <w:lvl w:ilvl="0" w:tplc="04090005">
      <w:start w:val="1"/>
      <w:numFmt w:val="bullet"/>
      <w:lvlText w:val=""/>
      <w:lvlJc w:val="left"/>
      <w:pPr>
        <w:ind w:left="440" w:hanging="360"/>
      </w:pPr>
      <w:rPr>
        <w:rFonts w:ascii="Wingdings" w:hAnsi="Wingdings"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
    <w:nsid w:val="36CC6F11"/>
    <w:multiLevelType w:val="hybridMultilevel"/>
    <w:tmpl w:val="4F18C404"/>
    <w:lvl w:ilvl="0" w:tplc="463CBA0E">
      <w:start w:val="2015"/>
      <w:numFmt w:val="bullet"/>
      <w:lvlText w:val="-"/>
      <w:lvlJc w:val="left"/>
      <w:pPr>
        <w:ind w:left="2200" w:hanging="360"/>
      </w:pPr>
      <w:rPr>
        <w:rFonts w:ascii="Calibri" w:eastAsiaTheme="minorEastAsia" w:hAnsi="Calibri" w:cs="Helvetica" w:hint="default"/>
      </w:rPr>
    </w:lvl>
    <w:lvl w:ilvl="1" w:tplc="04090003" w:tentative="1">
      <w:start w:val="1"/>
      <w:numFmt w:val="bullet"/>
      <w:lvlText w:val="o"/>
      <w:lvlJc w:val="left"/>
      <w:pPr>
        <w:ind w:left="2920" w:hanging="360"/>
      </w:pPr>
      <w:rPr>
        <w:rFonts w:ascii="Courier New" w:hAnsi="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7">
    <w:nsid w:val="50365BF3"/>
    <w:multiLevelType w:val="hybridMultilevel"/>
    <w:tmpl w:val="CC9E79D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883826"/>
    <w:multiLevelType w:val="hybridMultilevel"/>
    <w:tmpl w:val="98DA74C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A93328"/>
    <w:multiLevelType w:val="hybridMultilevel"/>
    <w:tmpl w:val="714A7E98"/>
    <w:lvl w:ilvl="0" w:tplc="4D763CF8">
      <w:start w:val="1"/>
      <w:numFmt w:val="bullet"/>
      <w:lvlText w:val="-"/>
      <w:lvlJc w:val="left"/>
      <w:pPr>
        <w:ind w:left="520" w:hanging="360"/>
      </w:pPr>
      <w:rPr>
        <w:rFonts w:ascii="Helvetica" w:eastAsiaTheme="minorEastAsia" w:hAnsi="Helvetica" w:cs="Helvetica"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nsid w:val="6D966EC8"/>
    <w:multiLevelType w:val="hybridMultilevel"/>
    <w:tmpl w:val="8B42E9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1"/>
  </w:num>
  <w:num w:numId="6">
    <w:abstractNumId w:val="10"/>
  </w:num>
  <w:num w:numId="7">
    <w:abstractNumId w:val="4"/>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F4"/>
    <w:rsid w:val="000057DB"/>
    <w:rsid w:val="000436EC"/>
    <w:rsid w:val="000700DE"/>
    <w:rsid w:val="000A4C00"/>
    <w:rsid w:val="000E017C"/>
    <w:rsid w:val="00115E74"/>
    <w:rsid w:val="0013521B"/>
    <w:rsid w:val="001870AF"/>
    <w:rsid w:val="001A3931"/>
    <w:rsid w:val="001A6A30"/>
    <w:rsid w:val="001A76E6"/>
    <w:rsid w:val="001B6C83"/>
    <w:rsid w:val="00267922"/>
    <w:rsid w:val="00327F1D"/>
    <w:rsid w:val="00330CF4"/>
    <w:rsid w:val="00335AD6"/>
    <w:rsid w:val="003626F2"/>
    <w:rsid w:val="003661FC"/>
    <w:rsid w:val="0040058D"/>
    <w:rsid w:val="00413174"/>
    <w:rsid w:val="0041406C"/>
    <w:rsid w:val="00417AD5"/>
    <w:rsid w:val="00482140"/>
    <w:rsid w:val="004A364A"/>
    <w:rsid w:val="004A7432"/>
    <w:rsid w:val="004E0F07"/>
    <w:rsid w:val="00523276"/>
    <w:rsid w:val="00534427"/>
    <w:rsid w:val="00543EC8"/>
    <w:rsid w:val="00572815"/>
    <w:rsid w:val="005735C8"/>
    <w:rsid w:val="005867A8"/>
    <w:rsid w:val="005978A4"/>
    <w:rsid w:val="005C034F"/>
    <w:rsid w:val="005D6F4D"/>
    <w:rsid w:val="005F4B29"/>
    <w:rsid w:val="00612F24"/>
    <w:rsid w:val="00637A6F"/>
    <w:rsid w:val="006A01A4"/>
    <w:rsid w:val="006B4210"/>
    <w:rsid w:val="006C46A5"/>
    <w:rsid w:val="006D5848"/>
    <w:rsid w:val="006E33F4"/>
    <w:rsid w:val="006E6ABE"/>
    <w:rsid w:val="007112E4"/>
    <w:rsid w:val="00737935"/>
    <w:rsid w:val="007914DF"/>
    <w:rsid w:val="00795859"/>
    <w:rsid w:val="00802171"/>
    <w:rsid w:val="008353EB"/>
    <w:rsid w:val="00872C44"/>
    <w:rsid w:val="00891D08"/>
    <w:rsid w:val="00897CD7"/>
    <w:rsid w:val="008B07F0"/>
    <w:rsid w:val="008F2402"/>
    <w:rsid w:val="008F24D8"/>
    <w:rsid w:val="009319E2"/>
    <w:rsid w:val="00934009"/>
    <w:rsid w:val="009411E7"/>
    <w:rsid w:val="009961CB"/>
    <w:rsid w:val="009A7756"/>
    <w:rsid w:val="009E3E93"/>
    <w:rsid w:val="00A527BC"/>
    <w:rsid w:val="00A60175"/>
    <w:rsid w:val="00A648A1"/>
    <w:rsid w:val="00AB79BD"/>
    <w:rsid w:val="00AC26C7"/>
    <w:rsid w:val="00B124BE"/>
    <w:rsid w:val="00B45B29"/>
    <w:rsid w:val="00B57375"/>
    <w:rsid w:val="00B57D10"/>
    <w:rsid w:val="00BA5635"/>
    <w:rsid w:val="00C9369C"/>
    <w:rsid w:val="00CC0397"/>
    <w:rsid w:val="00CF0D43"/>
    <w:rsid w:val="00D12176"/>
    <w:rsid w:val="00D16B96"/>
    <w:rsid w:val="00D76F9D"/>
    <w:rsid w:val="00E330A1"/>
    <w:rsid w:val="00E7248C"/>
    <w:rsid w:val="00F03973"/>
    <w:rsid w:val="00F23FF4"/>
    <w:rsid w:val="00F75881"/>
    <w:rsid w:val="00FE4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B548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973"/>
    <w:pPr>
      <w:ind w:left="720"/>
      <w:contextualSpacing/>
    </w:pPr>
  </w:style>
  <w:style w:type="character" w:styleId="Hyperlink">
    <w:name w:val="Hyperlink"/>
    <w:basedOn w:val="DefaultParagraphFont"/>
    <w:uiPriority w:val="99"/>
    <w:unhideWhenUsed/>
    <w:rsid w:val="008353E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973"/>
    <w:pPr>
      <w:ind w:left="720"/>
      <w:contextualSpacing/>
    </w:pPr>
  </w:style>
  <w:style w:type="character" w:styleId="Hyperlink">
    <w:name w:val="Hyperlink"/>
    <w:basedOn w:val="DefaultParagraphFont"/>
    <w:uiPriority w:val="99"/>
    <w:unhideWhenUsed/>
    <w:rsid w:val="008353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ust.ee/sites/www.just.ee/files/elfinder/article_files/mojude_hindamise_metoodika.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613</Words>
  <Characters>3498</Characters>
  <Application>Microsoft Macintosh Word</Application>
  <DocSecurity>0</DocSecurity>
  <Lines>29</Lines>
  <Paragraphs>8</Paragraphs>
  <ScaleCrop>false</ScaleCrop>
  <Company>EMSL</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Jõgeva</dc:creator>
  <cp:keywords/>
  <dc:description/>
  <cp:lastModifiedBy>Maris Jõgeva</cp:lastModifiedBy>
  <cp:revision>4</cp:revision>
  <dcterms:created xsi:type="dcterms:W3CDTF">2017-05-02T21:50:00Z</dcterms:created>
  <dcterms:modified xsi:type="dcterms:W3CDTF">2018-01-11T09:42:00Z</dcterms:modified>
</cp:coreProperties>
</file>